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FBC05" w14:textId="192872A8" w:rsidR="000707A4" w:rsidRPr="000707A4" w:rsidRDefault="000707A4" w:rsidP="003509CC">
      <w:pPr>
        <w:tabs>
          <w:tab w:val="left" w:pos="1560"/>
        </w:tabs>
        <w:spacing w:after="120"/>
        <w:rPr>
          <w:rFonts w:ascii="Tahoma" w:hAnsi="Tahoma"/>
          <w:b/>
          <w:sz w:val="20"/>
        </w:rPr>
      </w:pPr>
      <w:r w:rsidRPr="000707A4">
        <w:rPr>
          <w:rFonts w:ascii="Tahoma" w:hAnsi="Tahoma"/>
          <w:b/>
          <w:noProof/>
          <w:sz w:val="20"/>
          <w:lang w:eastAsia="de-DE"/>
        </w:rPr>
        <w:drawing>
          <wp:anchor distT="0" distB="0" distL="114300" distR="114300" simplePos="0" relativeHeight="251658240" behindDoc="0" locked="0" layoutInCell="1" allowOverlap="1" wp14:anchorId="31E872BE" wp14:editId="0F7B9344">
            <wp:simplePos x="0" y="0"/>
            <wp:positionH relativeFrom="column">
              <wp:posOffset>5880455</wp:posOffset>
            </wp:positionH>
            <wp:positionV relativeFrom="paragraph">
              <wp:posOffset>-842933</wp:posOffset>
            </wp:positionV>
            <wp:extent cx="960449" cy="1287875"/>
            <wp:effectExtent l="0" t="0" r="0" b="7620"/>
            <wp:wrapNone/>
            <wp:docPr id="5" name="Grafik 5" descr="logo_ks-raumpf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ks-raumpfle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449" cy="128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7A4">
        <w:rPr>
          <w:rFonts w:ascii="Tahoma" w:hAnsi="Tahoma"/>
          <w:b/>
          <w:sz w:val="20"/>
        </w:rPr>
        <w:t xml:space="preserve">Tätigkeit – </w:t>
      </w:r>
      <w:r w:rsidR="00DA54C6">
        <w:rPr>
          <w:rFonts w:ascii="Tahoma" w:hAnsi="Tahoma"/>
          <w:b/>
          <w:sz w:val="20"/>
        </w:rPr>
        <w:t xml:space="preserve">Sonderreiniger </w:t>
      </w:r>
    </w:p>
    <w:p w14:paraId="329CB2B5" w14:textId="77777777" w:rsidR="000707A4" w:rsidRPr="000707A4" w:rsidRDefault="000707A4" w:rsidP="000707A4">
      <w:pPr>
        <w:shd w:val="clear" w:color="auto" w:fill="FFC000"/>
        <w:tabs>
          <w:tab w:val="left" w:pos="1560"/>
        </w:tabs>
        <w:spacing w:before="240" w:line="240" w:lineRule="auto"/>
        <w:ind w:right="1984"/>
        <w:rPr>
          <w:rFonts w:ascii="Tahoma" w:eastAsia="Times New Roman" w:hAnsi="Tahoma" w:cs="Tahoma"/>
          <w:b/>
          <w:sz w:val="20"/>
          <w:szCs w:val="20"/>
          <w:lang w:eastAsia="de-DE"/>
        </w:rPr>
      </w:pPr>
      <w:r w:rsidRPr="000707A4"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Bezeichnung des Stoffes oder des Gemisches </w:t>
      </w:r>
    </w:p>
    <w:p w14:paraId="408087A5" w14:textId="5696CB2B" w:rsidR="000707A4" w:rsidRDefault="000707A4" w:rsidP="000707A4">
      <w:pPr>
        <w:tabs>
          <w:tab w:val="left" w:pos="1560"/>
        </w:tabs>
        <w:spacing w:after="0"/>
        <w:ind w:firstLine="29"/>
        <w:rPr>
          <w:rFonts w:ascii="Tahoma" w:hAnsi="Tahoma"/>
          <w:color w:val="FF0000"/>
          <w:sz w:val="24"/>
        </w:rPr>
      </w:pPr>
      <w:r w:rsidRPr="00BA0B52">
        <w:rPr>
          <w:rFonts w:ascii="Tahoma" w:hAnsi="Tahoma"/>
          <w:color w:val="FF0000"/>
          <w:sz w:val="24"/>
        </w:rPr>
        <w:t xml:space="preserve">Siehe </w:t>
      </w:r>
      <w:r w:rsidR="00FC5431">
        <w:rPr>
          <w:rFonts w:ascii="Tahoma" w:hAnsi="Tahoma"/>
          <w:color w:val="FF0000"/>
          <w:sz w:val="24"/>
        </w:rPr>
        <w:t>Sicherheitsdatenblätter</w:t>
      </w:r>
    </w:p>
    <w:p w14:paraId="46DA8C79" w14:textId="77777777" w:rsidR="00143266" w:rsidRPr="00CE67CA" w:rsidRDefault="00143266" w:rsidP="00143266">
      <w:pPr>
        <w:shd w:val="clear" w:color="auto" w:fill="FFC000"/>
        <w:tabs>
          <w:tab w:val="left" w:pos="1560"/>
        </w:tabs>
        <w:spacing w:before="240" w:line="240" w:lineRule="auto"/>
        <w:rPr>
          <w:rFonts w:ascii="Tahoma" w:eastAsia="Times New Roman" w:hAnsi="Tahoma" w:cs="Tahoma"/>
          <w:b/>
          <w:sz w:val="20"/>
          <w:szCs w:val="20"/>
          <w:lang w:eastAsia="de-DE"/>
        </w:rPr>
      </w:pPr>
      <w:r w:rsidRPr="00CE67CA"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Schutzmaßnahmen und Anweisungen </w:t>
      </w:r>
    </w:p>
    <w:p w14:paraId="494BD76C" w14:textId="77777777" w:rsidR="00143266" w:rsidRPr="00A666E3" w:rsidRDefault="00143266" w:rsidP="00143266">
      <w:pPr>
        <w:spacing w:after="0" w:line="240" w:lineRule="auto"/>
        <w:ind w:left="1843"/>
        <w:rPr>
          <w:rFonts w:ascii="Tahoma" w:eastAsia="Times New Roman" w:hAnsi="Tahoma" w:cs="Tahoma"/>
          <w:b/>
          <w:bCs/>
          <w:sz w:val="20"/>
          <w:szCs w:val="20"/>
          <w:lang w:eastAsia="de-DE"/>
        </w:rPr>
      </w:pPr>
      <w:r w:rsidRPr="00A666E3">
        <w:rPr>
          <w:rFonts w:ascii="Tahoma" w:eastAsia="Times New Roman" w:hAnsi="Tahoma" w:cs="Tahoma"/>
          <w:b/>
          <w:bCs/>
          <w:noProof/>
          <w:sz w:val="20"/>
          <w:szCs w:val="20"/>
          <w:lang w:eastAsia="de-DE"/>
        </w:rPr>
        <w:drawing>
          <wp:anchor distT="0" distB="0" distL="114300" distR="114300" simplePos="0" relativeHeight="251658242" behindDoc="1" locked="0" layoutInCell="1" allowOverlap="1" wp14:anchorId="6F337F46" wp14:editId="25A6837D">
            <wp:simplePos x="0" y="0"/>
            <wp:positionH relativeFrom="column">
              <wp:posOffset>51435</wp:posOffset>
            </wp:positionH>
            <wp:positionV relativeFrom="paragraph">
              <wp:posOffset>26035</wp:posOffset>
            </wp:positionV>
            <wp:extent cx="512445" cy="512445"/>
            <wp:effectExtent l="0" t="0" r="1905" b="1905"/>
            <wp:wrapNone/>
            <wp:docPr id="57" name="Grafi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6E3">
        <w:rPr>
          <w:rFonts w:ascii="Tahoma" w:eastAsia="Times New Roman" w:hAnsi="Tahoma" w:cs="Tahoma"/>
          <w:b/>
          <w:bCs/>
          <w:sz w:val="20"/>
          <w:szCs w:val="20"/>
          <w:lang w:eastAsia="de-DE"/>
        </w:rPr>
        <w:t>Grundsätzlich gilt:</w:t>
      </w:r>
    </w:p>
    <w:p w14:paraId="7D941F6D" w14:textId="77777777" w:rsidR="00143266" w:rsidRDefault="00143266" w:rsidP="00143266">
      <w:pPr>
        <w:spacing w:after="0" w:line="240" w:lineRule="auto"/>
        <w:ind w:left="1843"/>
        <w:rPr>
          <w:rFonts w:ascii="Tahoma" w:eastAsia="Times New Roman" w:hAnsi="Tahoma" w:cs="Tahoma"/>
          <w:sz w:val="20"/>
          <w:szCs w:val="20"/>
          <w:lang w:eastAsia="de-DE"/>
        </w:rPr>
      </w:pPr>
      <w:r w:rsidRPr="00CE67CA">
        <w:rPr>
          <w:rFonts w:ascii="Tahoma" w:eastAsia="Times New Roman" w:hAnsi="Tahoma" w:cs="Tahoma"/>
          <w:sz w:val="20"/>
          <w:szCs w:val="20"/>
          <w:lang w:eastAsia="de-DE"/>
        </w:rPr>
        <w:t xml:space="preserve">Nicht rauchen, essen und trinken in Arbeits- und Lagerräumen. </w:t>
      </w:r>
    </w:p>
    <w:p w14:paraId="36868698" w14:textId="77777777" w:rsidR="00143266" w:rsidRPr="00CE67CA" w:rsidRDefault="00143266" w:rsidP="00143266">
      <w:pPr>
        <w:spacing w:after="0" w:line="240" w:lineRule="auto"/>
        <w:ind w:left="1843"/>
        <w:rPr>
          <w:rFonts w:ascii="Tahoma" w:eastAsia="Times New Roman" w:hAnsi="Tahoma" w:cs="Tahoma"/>
          <w:sz w:val="20"/>
          <w:szCs w:val="20"/>
          <w:lang w:eastAsia="de-DE"/>
        </w:rPr>
      </w:pPr>
    </w:p>
    <w:p w14:paraId="61E64192" w14:textId="71FD2189" w:rsidR="00143266" w:rsidRDefault="00143266" w:rsidP="00143266">
      <w:pPr>
        <w:spacing w:after="0" w:line="240" w:lineRule="auto"/>
        <w:ind w:left="1843"/>
        <w:rPr>
          <w:rFonts w:ascii="Tahoma" w:eastAsia="Times New Roman" w:hAnsi="Tahoma" w:cs="Tahoma"/>
          <w:sz w:val="20"/>
          <w:szCs w:val="20"/>
          <w:lang w:eastAsia="de-DE"/>
        </w:rPr>
      </w:pPr>
      <w:r w:rsidRPr="00CE67CA">
        <w:rPr>
          <w:rFonts w:ascii="Tahoma" w:eastAsia="Times New Roman" w:hAnsi="Tahoma" w:cs="Tahoma"/>
          <w:sz w:val="20"/>
          <w:szCs w:val="20"/>
          <w:lang w:eastAsia="de-DE"/>
        </w:rPr>
        <w:t>Keine Lebensmittel, Getränke oder Tabak in der Reinigungskammer</w:t>
      </w:r>
      <w:r>
        <w:rPr>
          <w:rFonts w:ascii="Tahoma" w:eastAsia="Times New Roman" w:hAnsi="Tahoma" w:cs="Tahoma"/>
          <w:sz w:val="20"/>
          <w:szCs w:val="20"/>
          <w:lang w:eastAsia="de-DE"/>
        </w:rPr>
        <w:t xml:space="preserve"> </w:t>
      </w:r>
      <w:r w:rsidRPr="00CE67CA">
        <w:rPr>
          <w:rFonts w:ascii="Tahoma" w:eastAsia="Times New Roman" w:hAnsi="Tahoma" w:cs="Tahoma"/>
          <w:sz w:val="20"/>
          <w:szCs w:val="20"/>
          <w:lang w:eastAsia="de-DE"/>
        </w:rPr>
        <w:t>aufbewahren</w:t>
      </w:r>
      <w:r>
        <w:rPr>
          <w:rFonts w:ascii="Tahoma" w:eastAsia="Times New Roman" w:hAnsi="Tahoma" w:cs="Tahoma"/>
          <w:sz w:val="20"/>
          <w:szCs w:val="20"/>
          <w:lang w:eastAsia="de-DE"/>
        </w:rPr>
        <w:t xml:space="preserve">. </w:t>
      </w:r>
    </w:p>
    <w:p w14:paraId="596E5B66" w14:textId="77777777" w:rsidR="00143266" w:rsidRDefault="00143266" w:rsidP="00143266">
      <w:pPr>
        <w:spacing w:after="0" w:line="240" w:lineRule="auto"/>
        <w:ind w:left="1843"/>
        <w:rPr>
          <w:rFonts w:ascii="Tahoma" w:eastAsia="Times New Roman" w:hAnsi="Tahoma" w:cs="Tahoma"/>
          <w:sz w:val="20"/>
          <w:szCs w:val="20"/>
          <w:lang w:eastAsia="de-DE"/>
        </w:rPr>
      </w:pPr>
    </w:p>
    <w:p w14:paraId="79B53E54" w14:textId="751CF2F9" w:rsidR="00143266" w:rsidRDefault="00143266" w:rsidP="00143266">
      <w:pPr>
        <w:spacing w:after="0" w:line="240" w:lineRule="auto"/>
        <w:ind w:left="1843"/>
        <w:rPr>
          <w:rFonts w:ascii="Tahoma" w:eastAsia="Times New Roman" w:hAnsi="Tahoma" w:cs="Tahoma"/>
          <w:sz w:val="20"/>
          <w:szCs w:val="20"/>
          <w:lang w:eastAsia="de-DE"/>
        </w:rPr>
      </w:pPr>
      <w:r w:rsidRPr="00CE67CA">
        <w:rPr>
          <w:rFonts w:ascii="Tahoma" w:eastAsia="Times New Roman" w:hAnsi="Tahoma" w:cs="Tahoma"/>
          <w:noProof/>
          <w:sz w:val="20"/>
          <w:szCs w:val="20"/>
          <w:lang w:eastAsia="de-DE"/>
        </w:rPr>
        <w:drawing>
          <wp:anchor distT="0" distB="0" distL="114300" distR="114300" simplePos="0" relativeHeight="251658241" behindDoc="1" locked="0" layoutInCell="1" allowOverlap="1" wp14:anchorId="000F0AFC" wp14:editId="0364603D">
            <wp:simplePos x="0" y="0"/>
            <wp:positionH relativeFrom="page">
              <wp:posOffset>653396</wp:posOffset>
            </wp:positionH>
            <wp:positionV relativeFrom="page">
              <wp:posOffset>3144008</wp:posOffset>
            </wp:positionV>
            <wp:extent cx="512445" cy="512445"/>
            <wp:effectExtent l="0" t="0" r="1905" b="1905"/>
            <wp:wrapNone/>
            <wp:docPr id="58" name="Grafi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67CA">
        <w:rPr>
          <w:rFonts w:ascii="Tahoma" w:eastAsia="Times New Roman" w:hAnsi="Tahoma" w:cs="Tahoma"/>
          <w:sz w:val="20"/>
          <w:szCs w:val="20"/>
          <w:lang w:eastAsia="de-DE"/>
        </w:rPr>
        <w:t xml:space="preserve">Hautkontakt und Berührung mit den Augen vermeiden. </w:t>
      </w:r>
    </w:p>
    <w:p w14:paraId="72A22108" w14:textId="16FC7AB6" w:rsidR="008A4AF8" w:rsidRDefault="00E22CE8" w:rsidP="00143266">
      <w:pPr>
        <w:spacing w:after="0" w:line="240" w:lineRule="auto"/>
        <w:ind w:left="1843"/>
        <w:rPr>
          <w:rFonts w:ascii="Tahoma" w:eastAsia="Times New Roman" w:hAnsi="Tahoma" w:cs="Tahoma"/>
          <w:sz w:val="20"/>
          <w:szCs w:val="20"/>
          <w:lang w:eastAsia="de-DE"/>
        </w:rPr>
      </w:pPr>
      <w:r>
        <w:rPr>
          <w:rFonts w:ascii="Tahoma" w:eastAsia="Times New Roman" w:hAnsi="Tahoma" w:cs="Tahoma"/>
          <w:sz w:val="20"/>
          <w:szCs w:val="20"/>
          <w:lang w:eastAsia="de-DE"/>
        </w:rPr>
        <w:t>D</w:t>
      </w:r>
      <w:r w:rsidR="008A4AF8">
        <w:rPr>
          <w:rFonts w:ascii="Tahoma" w:eastAsia="Times New Roman" w:hAnsi="Tahoma" w:cs="Tahoma"/>
          <w:sz w:val="20"/>
          <w:szCs w:val="20"/>
          <w:lang w:eastAsia="de-DE"/>
        </w:rPr>
        <w:t xml:space="preserve">arf nicht in die Hände von Kindern </w:t>
      </w:r>
      <w:r>
        <w:rPr>
          <w:rFonts w:ascii="Tahoma" w:eastAsia="Times New Roman" w:hAnsi="Tahoma" w:cs="Tahoma"/>
          <w:sz w:val="20"/>
          <w:szCs w:val="20"/>
          <w:lang w:eastAsia="de-DE"/>
        </w:rPr>
        <w:t>geraten</w:t>
      </w:r>
      <w:r w:rsidR="00FC5431">
        <w:rPr>
          <w:rFonts w:ascii="Tahoma" w:eastAsia="Times New Roman" w:hAnsi="Tahoma" w:cs="Tahoma"/>
          <w:sz w:val="20"/>
          <w:szCs w:val="20"/>
          <w:lang w:eastAsia="de-DE"/>
        </w:rPr>
        <w:t>.</w:t>
      </w:r>
      <w:r w:rsidR="008A4AF8">
        <w:rPr>
          <w:rFonts w:ascii="Tahoma" w:eastAsia="Times New Roman" w:hAnsi="Tahoma" w:cs="Tahoma"/>
          <w:sz w:val="20"/>
          <w:szCs w:val="20"/>
          <w:lang w:eastAsia="de-DE"/>
        </w:rPr>
        <w:t xml:space="preserve"> </w:t>
      </w:r>
    </w:p>
    <w:p w14:paraId="39251A65" w14:textId="3C7F0DB4" w:rsidR="00143266" w:rsidRDefault="00143266" w:rsidP="00143266">
      <w:pPr>
        <w:spacing w:after="0" w:line="240" w:lineRule="auto"/>
        <w:ind w:left="1843"/>
        <w:rPr>
          <w:rFonts w:ascii="Tahoma" w:eastAsia="Times New Roman" w:hAnsi="Tahoma" w:cs="Tahoma"/>
          <w:sz w:val="20"/>
          <w:szCs w:val="20"/>
          <w:lang w:eastAsia="de-DE"/>
        </w:rPr>
      </w:pPr>
    </w:p>
    <w:p w14:paraId="5F727486" w14:textId="6EFC47FE" w:rsidR="00143266" w:rsidRDefault="00143266" w:rsidP="00143266">
      <w:pPr>
        <w:spacing w:after="0" w:line="240" w:lineRule="auto"/>
        <w:ind w:left="1843"/>
        <w:rPr>
          <w:rFonts w:ascii="Tahoma" w:eastAsia="Times New Roman" w:hAnsi="Tahoma" w:cs="Tahoma"/>
          <w:sz w:val="20"/>
          <w:szCs w:val="20"/>
          <w:lang w:eastAsia="de-DE"/>
        </w:rPr>
      </w:pPr>
      <w:r w:rsidRPr="00CE67CA">
        <w:rPr>
          <w:rFonts w:ascii="Tahoma" w:eastAsia="Times New Roman" w:hAnsi="Tahoma" w:cs="Tahoma"/>
          <w:sz w:val="20"/>
          <w:szCs w:val="20"/>
          <w:lang w:eastAsia="de-DE"/>
        </w:rPr>
        <w:t>Festes und geeignetes Schuhwerk, geschlossene Schuhe</w:t>
      </w:r>
      <w:r w:rsidR="00FC5431">
        <w:rPr>
          <w:rFonts w:ascii="Tahoma" w:eastAsia="Times New Roman" w:hAnsi="Tahoma" w:cs="Tahoma"/>
          <w:sz w:val="20"/>
          <w:szCs w:val="20"/>
          <w:lang w:eastAsia="de-DE"/>
        </w:rPr>
        <w:t>.</w:t>
      </w:r>
      <w:r w:rsidRPr="00CE67CA">
        <w:rPr>
          <w:rFonts w:ascii="Tahoma" w:eastAsia="Times New Roman" w:hAnsi="Tahoma" w:cs="Tahoma"/>
          <w:sz w:val="20"/>
          <w:szCs w:val="20"/>
          <w:lang w:eastAsia="de-DE"/>
        </w:rPr>
        <w:t xml:space="preserve"> </w:t>
      </w:r>
    </w:p>
    <w:p w14:paraId="44ED1EBB" w14:textId="5F205E06" w:rsidR="00143266" w:rsidRDefault="00143266" w:rsidP="00143266">
      <w:pPr>
        <w:spacing w:after="0" w:line="240" w:lineRule="auto"/>
        <w:ind w:left="1843"/>
        <w:rPr>
          <w:rFonts w:ascii="Tahoma" w:eastAsia="Times New Roman" w:hAnsi="Tahoma" w:cs="Tahoma"/>
          <w:sz w:val="20"/>
          <w:szCs w:val="20"/>
          <w:lang w:eastAsia="de-DE"/>
        </w:rPr>
      </w:pPr>
    </w:p>
    <w:p w14:paraId="57C0D4E8" w14:textId="77777777" w:rsidR="00143266" w:rsidRPr="00613760" w:rsidRDefault="00143266" w:rsidP="00143266">
      <w:pPr>
        <w:spacing w:after="0" w:line="240" w:lineRule="auto"/>
        <w:ind w:left="1843"/>
        <w:rPr>
          <w:rFonts w:ascii="Tahoma" w:eastAsia="Times New Roman" w:hAnsi="Tahoma" w:cs="Tahoma"/>
          <w:b/>
          <w:bCs/>
          <w:sz w:val="20"/>
          <w:szCs w:val="20"/>
          <w:lang w:eastAsia="de-DE"/>
        </w:rPr>
      </w:pPr>
      <w:r w:rsidRPr="00613760">
        <w:rPr>
          <w:rFonts w:ascii="Tahoma" w:eastAsia="Times New Roman" w:hAnsi="Tahoma" w:cs="Tahoma"/>
          <w:b/>
          <w:bCs/>
          <w:sz w:val="20"/>
          <w:szCs w:val="20"/>
          <w:lang w:eastAsia="de-DE"/>
        </w:rPr>
        <w:t xml:space="preserve">Sicherheitshinweise der einzelnen Produkte beachten </w:t>
      </w:r>
    </w:p>
    <w:p w14:paraId="1BB4B47B" w14:textId="06AD00FC" w:rsidR="00143266" w:rsidRDefault="00143266" w:rsidP="00143266">
      <w:pPr>
        <w:spacing w:after="0" w:line="240" w:lineRule="auto"/>
        <w:ind w:left="1843"/>
        <w:rPr>
          <w:rFonts w:ascii="Tahoma" w:eastAsia="Times New Roman" w:hAnsi="Tahoma" w:cs="Tahoma"/>
          <w:sz w:val="20"/>
          <w:szCs w:val="20"/>
          <w:lang w:eastAsia="de-DE"/>
        </w:rPr>
      </w:pPr>
    </w:p>
    <w:p w14:paraId="7E7C913F" w14:textId="601BA36D" w:rsidR="00143266" w:rsidRPr="00CE67CA" w:rsidRDefault="00143266" w:rsidP="00143266">
      <w:pPr>
        <w:shd w:val="clear" w:color="auto" w:fill="FFC000"/>
        <w:tabs>
          <w:tab w:val="left" w:pos="1560"/>
        </w:tabs>
        <w:spacing w:before="240" w:line="240" w:lineRule="auto"/>
        <w:rPr>
          <w:rFonts w:ascii="Tahoma" w:eastAsia="Times New Roman" w:hAnsi="Tahoma" w:cs="Tahoma"/>
          <w:b/>
          <w:sz w:val="20"/>
          <w:szCs w:val="20"/>
          <w:lang w:eastAsia="de-DE"/>
        </w:rPr>
      </w:pPr>
      <w:r w:rsidRPr="00CE67CA">
        <w:rPr>
          <w:rFonts w:ascii="Tahoma" w:eastAsia="Times New Roman" w:hAnsi="Tahoma" w:cs="Tahoma"/>
          <w:b/>
          <w:sz w:val="20"/>
          <w:szCs w:val="20"/>
          <w:lang w:eastAsia="de-DE"/>
        </w:rPr>
        <w:t>Verhalten im Gefahrfall</w:t>
      </w:r>
    </w:p>
    <w:p w14:paraId="0BDD116E" w14:textId="15B6B7AA" w:rsidR="00143266" w:rsidRPr="00CE67CA" w:rsidRDefault="00143266" w:rsidP="00143266">
      <w:pPr>
        <w:tabs>
          <w:tab w:val="left" w:pos="156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de-DE"/>
        </w:rPr>
      </w:pPr>
      <w:r w:rsidRPr="00CE67CA">
        <w:rPr>
          <w:rFonts w:ascii="Tahoma" w:eastAsia="Times New Roman" w:hAnsi="Tahoma" w:cs="Tahoma"/>
          <w:sz w:val="20"/>
          <w:szCs w:val="20"/>
          <w:lang w:eastAsia="de-DE"/>
        </w:rPr>
        <w:t>Im Falle einer Brandbekämpfung betriebliche Anweisungen genau einhalten.</w:t>
      </w:r>
    </w:p>
    <w:p w14:paraId="3AF26009" w14:textId="77777777" w:rsidR="00143266" w:rsidRPr="00CE67CA" w:rsidRDefault="00143266" w:rsidP="00143266">
      <w:pPr>
        <w:tabs>
          <w:tab w:val="left" w:pos="156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de-DE"/>
        </w:rPr>
      </w:pPr>
      <w:r w:rsidRPr="00CE67CA">
        <w:rPr>
          <w:rFonts w:ascii="Tahoma" w:eastAsia="Times New Roman" w:hAnsi="Tahoma" w:cs="Tahoma"/>
          <w:sz w:val="20"/>
          <w:szCs w:val="20"/>
          <w:lang w:eastAsia="de-DE"/>
        </w:rPr>
        <w:t>Kleine Brände mit CO2- oder Pulverlöscher bzw. mit Wassersprühstrahl löschen.</w:t>
      </w:r>
    </w:p>
    <w:p w14:paraId="7F5B0026" w14:textId="43D24019" w:rsidR="00143266" w:rsidRPr="00CE67CA" w:rsidRDefault="00143266" w:rsidP="00143266">
      <w:pPr>
        <w:tabs>
          <w:tab w:val="left" w:pos="156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de-DE"/>
        </w:rPr>
      </w:pPr>
      <w:r w:rsidRPr="00CE67CA">
        <w:rPr>
          <w:rFonts w:ascii="Tahoma" w:eastAsia="Times New Roman" w:hAnsi="Tahoma" w:cs="Tahoma"/>
          <w:sz w:val="20"/>
          <w:szCs w:val="20"/>
          <w:lang w:eastAsia="de-DE"/>
        </w:rPr>
        <w:t>Wenn möglich mit viel Wasser verdünnen.</w:t>
      </w:r>
    </w:p>
    <w:p w14:paraId="6121AB90" w14:textId="270145F6" w:rsidR="00143266" w:rsidRPr="00CE67CA" w:rsidRDefault="00143266" w:rsidP="00143266">
      <w:pPr>
        <w:tabs>
          <w:tab w:val="left" w:pos="156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de-DE"/>
        </w:rPr>
      </w:pPr>
      <w:r w:rsidRPr="00CE67CA">
        <w:rPr>
          <w:rFonts w:ascii="Tahoma" w:eastAsia="Times New Roman" w:hAnsi="Tahoma" w:cs="Tahoma"/>
          <w:sz w:val="20"/>
          <w:szCs w:val="20"/>
          <w:lang w:eastAsia="de-DE"/>
        </w:rPr>
        <w:t>Bei Auftreten von Leckagen bzw. Auslaufen von Flüssigkeit sofort Vorgesetzten informieren</w:t>
      </w:r>
      <w:r w:rsidR="009B03B3">
        <w:rPr>
          <w:rFonts w:ascii="Tahoma" w:eastAsia="Times New Roman" w:hAnsi="Tahoma" w:cs="Tahoma"/>
          <w:sz w:val="20"/>
          <w:szCs w:val="20"/>
          <w:lang w:eastAsia="de-DE"/>
        </w:rPr>
        <w:t>.</w:t>
      </w:r>
      <w:r w:rsidRPr="00CE67CA">
        <w:rPr>
          <w:rFonts w:ascii="Tahoma" w:eastAsia="Times New Roman" w:hAnsi="Tahoma" w:cs="Tahoma"/>
          <w:sz w:val="20"/>
          <w:szCs w:val="20"/>
          <w:lang w:eastAsia="de-DE"/>
        </w:rPr>
        <w:t xml:space="preserve"> </w:t>
      </w:r>
    </w:p>
    <w:p w14:paraId="63BF9398" w14:textId="48927B93" w:rsidR="00143266" w:rsidRDefault="00143266" w:rsidP="00143266">
      <w:pPr>
        <w:tabs>
          <w:tab w:val="left" w:pos="156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de-DE"/>
        </w:rPr>
      </w:pPr>
      <w:r w:rsidRPr="00CE67CA">
        <w:rPr>
          <w:rFonts w:ascii="Tahoma" w:eastAsia="Times New Roman" w:hAnsi="Tahoma" w:cs="Tahoma"/>
          <w:sz w:val="20"/>
          <w:szCs w:val="20"/>
          <w:lang w:eastAsia="de-DE"/>
        </w:rPr>
        <w:t>Nicht unverdünnt oder in größeren Mengen in das Grundwasser, Gewässer oder Kanalisation gelangen lassen.</w:t>
      </w:r>
    </w:p>
    <w:p w14:paraId="478E17B8" w14:textId="1A0B3BC6" w:rsidR="00143266" w:rsidRPr="00CE67CA" w:rsidRDefault="00143266" w:rsidP="00143266">
      <w:pPr>
        <w:shd w:val="clear" w:color="auto" w:fill="FFC000"/>
        <w:tabs>
          <w:tab w:val="left" w:pos="1560"/>
        </w:tabs>
        <w:spacing w:before="240" w:line="240" w:lineRule="auto"/>
        <w:rPr>
          <w:rFonts w:ascii="Tahoma" w:eastAsia="Times New Roman" w:hAnsi="Tahoma" w:cs="Tahoma"/>
          <w:b/>
          <w:sz w:val="20"/>
          <w:szCs w:val="20"/>
          <w:lang w:eastAsia="de-DE"/>
        </w:rPr>
      </w:pPr>
      <w:r w:rsidRPr="00CE67CA"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Erste Hilfe </w:t>
      </w:r>
    </w:p>
    <w:p w14:paraId="35F966CD" w14:textId="2A22CBBD" w:rsidR="00143266" w:rsidRPr="00CE67CA" w:rsidRDefault="00143266" w:rsidP="008A4AF8">
      <w:pPr>
        <w:tabs>
          <w:tab w:val="left" w:pos="1560"/>
        </w:tabs>
        <w:spacing w:after="0" w:line="240" w:lineRule="auto"/>
        <w:ind w:left="1560" w:hanging="1560"/>
        <w:rPr>
          <w:rFonts w:ascii="Tahoma" w:eastAsia="Times New Roman" w:hAnsi="Tahoma" w:cs="Tahoma"/>
          <w:sz w:val="20"/>
          <w:szCs w:val="20"/>
          <w:lang w:eastAsia="de-DE"/>
        </w:rPr>
      </w:pPr>
      <w:r>
        <w:rPr>
          <w:rFonts w:ascii="Tahoma" w:hAnsi="Tahoma"/>
          <w:noProof/>
          <w:position w:val="-65"/>
          <w:sz w:val="20"/>
          <w:lang w:eastAsia="de-DE"/>
        </w:rPr>
        <w:drawing>
          <wp:anchor distT="0" distB="0" distL="114300" distR="114300" simplePos="0" relativeHeight="251658243" behindDoc="1" locked="0" layoutInCell="1" allowOverlap="1" wp14:anchorId="1709E3AC" wp14:editId="71700C75">
            <wp:simplePos x="0" y="0"/>
            <wp:positionH relativeFrom="column">
              <wp:posOffset>1270</wp:posOffset>
            </wp:positionH>
            <wp:positionV relativeFrom="paragraph">
              <wp:posOffset>16510</wp:posOffset>
            </wp:positionV>
            <wp:extent cx="782320" cy="782320"/>
            <wp:effectExtent l="0" t="0" r="0" b="0"/>
            <wp:wrapThrough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hrough>
            <wp:docPr id="59" name="Grafi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Times New Roman" w:hAnsi="Tahoma" w:cs="Tahoma"/>
          <w:sz w:val="20"/>
          <w:szCs w:val="20"/>
          <w:lang w:eastAsia="de-DE"/>
        </w:rPr>
        <w:tab/>
      </w:r>
      <w:r w:rsidRPr="00CE67CA">
        <w:rPr>
          <w:rFonts w:ascii="Tahoma" w:eastAsia="Times New Roman" w:hAnsi="Tahoma" w:cs="Tahoma"/>
          <w:sz w:val="20"/>
          <w:szCs w:val="20"/>
          <w:lang w:eastAsia="de-DE"/>
        </w:rPr>
        <w:t xml:space="preserve">Betroffene Haut gründlich mit Wasser waschen. </w:t>
      </w:r>
      <w:r w:rsidR="008A4AF8">
        <w:rPr>
          <w:rFonts w:ascii="Tahoma" w:eastAsia="Times New Roman" w:hAnsi="Tahoma" w:cs="Tahoma"/>
          <w:sz w:val="20"/>
          <w:szCs w:val="20"/>
          <w:lang w:eastAsia="de-DE"/>
        </w:rPr>
        <w:t xml:space="preserve"> </w:t>
      </w:r>
      <w:r w:rsidRPr="00CE67CA">
        <w:rPr>
          <w:rFonts w:ascii="Tahoma" w:eastAsia="Times New Roman" w:hAnsi="Tahoma" w:cs="Tahoma"/>
          <w:sz w:val="20"/>
          <w:szCs w:val="20"/>
          <w:lang w:eastAsia="de-DE"/>
        </w:rPr>
        <w:t>Bei großflächigen Hautbenetzungen sofort mit der Notbrause spülen und benetzte Kleidung vorsichtig entfernen.</w:t>
      </w:r>
    </w:p>
    <w:p w14:paraId="2A1356A9" w14:textId="1AE07CA6" w:rsidR="003F1646" w:rsidRDefault="00143266" w:rsidP="003F1646">
      <w:pPr>
        <w:tabs>
          <w:tab w:val="left" w:pos="1560"/>
        </w:tabs>
        <w:spacing w:after="0" w:line="240" w:lineRule="auto"/>
        <w:ind w:left="1560" w:hanging="1560"/>
        <w:rPr>
          <w:rFonts w:ascii="Tahoma" w:eastAsia="Times New Roman" w:hAnsi="Tahoma" w:cs="Tahoma"/>
          <w:sz w:val="20"/>
          <w:szCs w:val="20"/>
          <w:lang w:eastAsia="de-DE"/>
        </w:rPr>
      </w:pPr>
      <w:r>
        <w:rPr>
          <w:rFonts w:ascii="Tahoma" w:eastAsia="Times New Roman" w:hAnsi="Tahoma" w:cs="Tahoma"/>
          <w:sz w:val="20"/>
          <w:szCs w:val="20"/>
          <w:lang w:eastAsia="de-DE"/>
        </w:rPr>
        <w:tab/>
      </w:r>
      <w:r w:rsidRPr="00CE67CA">
        <w:rPr>
          <w:rFonts w:ascii="Tahoma" w:eastAsia="Times New Roman" w:hAnsi="Tahoma" w:cs="Tahoma"/>
          <w:sz w:val="20"/>
          <w:szCs w:val="20"/>
          <w:lang w:eastAsia="de-DE"/>
        </w:rPr>
        <w:t>Nach Augenkontakt sofort mehrere Minuten mit Wasser spülen und Vorgesetzten verständigen. Nach betrieblicher Versorgung</w:t>
      </w:r>
      <w:r w:rsidR="00BC0727">
        <w:rPr>
          <w:rFonts w:ascii="Tahoma" w:eastAsia="Times New Roman" w:hAnsi="Tahoma" w:cs="Tahoma"/>
          <w:sz w:val="20"/>
          <w:szCs w:val="20"/>
          <w:lang w:eastAsia="de-DE"/>
        </w:rPr>
        <w:t>,</w:t>
      </w:r>
      <w:r w:rsidRPr="00CE67CA">
        <w:rPr>
          <w:rFonts w:ascii="Tahoma" w:eastAsia="Times New Roman" w:hAnsi="Tahoma" w:cs="Tahoma"/>
          <w:sz w:val="20"/>
          <w:szCs w:val="20"/>
          <w:lang w:eastAsia="de-DE"/>
        </w:rPr>
        <w:t xml:space="preserve"> Augenarzt aufsuchen.</w:t>
      </w:r>
      <w:r w:rsidR="008A4AF8">
        <w:rPr>
          <w:rFonts w:ascii="Tahoma" w:eastAsia="Times New Roman" w:hAnsi="Tahoma" w:cs="Tahoma"/>
          <w:sz w:val="20"/>
          <w:szCs w:val="20"/>
          <w:lang w:eastAsia="de-DE"/>
        </w:rPr>
        <w:t xml:space="preserve"> </w:t>
      </w:r>
    </w:p>
    <w:p w14:paraId="0B36C011" w14:textId="77777777" w:rsidR="00143266" w:rsidRDefault="00143266" w:rsidP="00143266">
      <w:pPr>
        <w:tabs>
          <w:tab w:val="left" w:pos="1560"/>
        </w:tabs>
        <w:spacing w:after="0" w:line="240" w:lineRule="auto"/>
        <w:ind w:left="1560" w:hanging="1560"/>
        <w:rPr>
          <w:rFonts w:ascii="Tahoma" w:eastAsia="Times New Roman" w:hAnsi="Tahoma" w:cs="Tahoma"/>
          <w:sz w:val="20"/>
          <w:szCs w:val="20"/>
          <w:lang w:eastAsia="de-DE"/>
        </w:rPr>
      </w:pPr>
    </w:p>
    <w:p w14:paraId="4E730E56" w14:textId="13EEDEC4" w:rsidR="00143266" w:rsidRPr="003F1646" w:rsidRDefault="00143266" w:rsidP="00143266">
      <w:pPr>
        <w:tabs>
          <w:tab w:val="left" w:pos="1560"/>
        </w:tabs>
        <w:spacing w:after="0" w:line="240" w:lineRule="auto"/>
        <w:ind w:left="1560" w:hanging="1560"/>
        <w:rPr>
          <w:rFonts w:ascii="Tahoma" w:eastAsia="Times New Roman" w:hAnsi="Tahoma" w:cs="Tahoma"/>
          <w:b/>
          <w:bCs/>
          <w:sz w:val="20"/>
          <w:szCs w:val="20"/>
          <w:lang w:eastAsia="de-DE"/>
        </w:rPr>
      </w:pPr>
      <w:r>
        <w:rPr>
          <w:rFonts w:ascii="Tahoma" w:eastAsia="Times New Roman" w:hAnsi="Tahoma" w:cs="Tahoma"/>
          <w:sz w:val="20"/>
          <w:szCs w:val="20"/>
          <w:lang w:eastAsia="de-DE"/>
        </w:rPr>
        <w:tab/>
      </w:r>
      <w:r w:rsidRPr="003F1646">
        <w:rPr>
          <w:rFonts w:ascii="Tahoma" w:eastAsia="Times New Roman" w:hAnsi="Tahoma" w:cs="Tahoma"/>
          <w:b/>
          <w:bCs/>
          <w:sz w:val="20"/>
          <w:szCs w:val="20"/>
          <w:lang w:eastAsia="de-DE"/>
        </w:rPr>
        <w:t>WICHTIG: Hinweise (P- Sätze)</w:t>
      </w:r>
      <w:r w:rsidR="00E22CE8">
        <w:rPr>
          <w:rFonts w:ascii="Tahoma" w:eastAsia="Times New Roman" w:hAnsi="Tahoma" w:cs="Tahoma"/>
          <w:b/>
          <w:bCs/>
          <w:sz w:val="20"/>
          <w:szCs w:val="20"/>
          <w:lang w:eastAsia="de-DE"/>
        </w:rPr>
        <w:t xml:space="preserve"> </w:t>
      </w:r>
      <w:r w:rsidRPr="003F1646">
        <w:rPr>
          <w:rFonts w:ascii="Tahoma" w:eastAsia="Times New Roman" w:hAnsi="Tahoma" w:cs="Tahoma"/>
          <w:b/>
          <w:bCs/>
          <w:sz w:val="20"/>
          <w:szCs w:val="20"/>
          <w:lang w:eastAsia="de-DE"/>
        </w:rPr>
        <w:t xml:space="preserve">der einzelnen Produkte beachten </w:t>
      </w:r>
    </w:p>
    <w:p w14:paraId="2EF9E1FE" w14:textId="77777777" w:rsidR="00143266" w:rsidRDefault="00143266" w:rsidP="00143266">
      <w:pPr>
        <w:tabs>
          <w:tab w:val="left" w:pos="1560"/>
        </w:tabs>
        <w:spacing w:after="0" w:line="240" w:lineRule="auto"/>
        <w:ind w:left="1560" w:hanging="1560"/>
        <w:rPr>
          <w:rFonts w:ascii="Tahoma" w:eastAsia="Times New Roman" w:hAnsi="Tahoma" w:cs="Tahoma"/>
          <w:b/>
          <w:bCs/>
          <w:sz w:val="20"/>
          <w:szCs w:val="20"/>
          <w:lang w:eastAsia="de-DE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de-DE"/>
        </w:rPr>
        <w:tab/>
        <w:t>Bei Verschlucken abhängig vom Produkt Erbrechen herbeiführen.</w:t>
      </w:r>
    </w:p>
    <w:p w14:paraId="435FA491" w14:textId="77777777" w:rsidR="00143266" w:rsidRDefault="00143266" w:rsidP="00143266">
      <w:pPr>
        <w:tabs>
          <w:tab w:val="left" w:pos="1560"/>
        </w:tabs>
        <w:spacing w:after="0" w:line="240" w:lineRule="auto"/>
        <w:ind w:left="1560" w:hanging="1560"/>
        <w:rPr>
          <w:rFonts w:ascii="Tahoma" w:eastAsia="Times New Roman" w:hAnsi="Tahoma" w:cs="Tahoma"/>
          <w:sz w:val="20"/>
          <w:szCs w:val="20"/>
          <w:lang w:eastAsia="de-DE"/>
        </w:rPr>
      </w:pPr>
    </w:p>
    <w:p w14:paraId="4739199B" w14:textId="427671A3" w:rsidR="00143266" w:rsidRDefault="00143266" w:rsidP="00143266">
      <w:pPr>
        <w:tabs>
          <w:tab w:val="left" w:pos="1560"/>
          <w:tab w:val="left" w:pos="5445"/>
        </w:tabs>
        <w:spacing w:after="0" w:line="240" w:lineRule="auto"/>
        <w:ind w:left="1560" w:hanging="1560"/>
        <w:rPr>
          <w:rFonts w:ascii="Tahoma" w:eastAsia="Times New Roman" w:hAnsi="Tahoma" w:cs="Tahoma"/>
          <w:sz w:val="20"/>
          <w:szCs w:val="20"/>
          <w:lang w:eastAsia="de-DE"/>
        </w:rPr>
      </w:pPr>
      <w:r w:rsidRPr="000707A4">
        <w:rPr>
          <w:rFonts w:ascii="Tahoma" w:eastAsia="Times New Roman" w:hAnsi="Tahoma" w:cs="Tahoma"/>
          <w:b/>
          <w:sz w:val="20"/>
          <w:szCs w:val="20"/>
          <w:lang w:eastAsia="de-DE"/>
        </w:rPr>
        <w:t>Notruf: 112</w:t>
      </w:r>
      <w:r w:rsidRPr="00CE67CA">
        <w:rPr>
          <w:rFonts w:ascii="Tahoma" w:eastAsia="Times New Roman" w:hAnsi="Tahoma" w:cs="Tahoma"/>
          <w:sz w:val="20"/>
          <w:szCs w:val="20"/>
          <w:lang w:eastAsia="de-DE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de-DE"/>
        </w:rPr>
        <w:t xml:space="preserve">     </w:t>
      </w:r>
      <w:r w:rsidRPr="000707A4">
        <w:rPr>
          <w:rFonts w:ascii="Tahoma" w:eastAsia="Times New Roman" w:hAnsi="Tahoma" w:cs="Tahoma"/>
          <w:b/>
          <w:sz w:val="20"/>
          <w:szCs w:val="20"/>
          <w:lang w:eastAsia="de-DE"/>
        </w:rPr>
        <w:t>Ersthelfer:</w:t>
      </w:r>
      <w:r w:rsidR="003A4B7A">
        <w:rPr>
          <w:rFonts w:ascii="Tahoma" w:eastAsia="Times New Roman" w:hAnsi="Tahoma" w:cs="Tahoma"/>
          <w:sz w:val="20"/>
          <w:szCs w:val="20"/>
          <w:lang w:eastAsia="de-DE"/>
        </w:rPr>
        <w:t xml:space="preserve"> Fr. Wiegandt, Frau Köhler</w:t>
      </w:r>
      <w:r>
        <w:rPr>
          <w:rFonts w:ascii="Tahoma" w:eastAsia="Times New Roman" w:hAnsi="Tahoma" w:cs="Tahoma"/>
          <w:sz w:val="20"/>
          <w:szCs w:val="20"/>
          <w:lang w:eastAsia="de-DE"/>
        </w:rPr>
        <w:t xml:space="preserve">  </w:t>
      </w:r>
      <w:r>
        <w:rPr>
          <w:rFonts w:ascii="Tahoma" w:eastAsia="Times New Roman" w:hAnsi="Tahoma" w:cs="Tahoma"/>
          <w:sz w:val="20"/>
          <w:szCs w:val="20"/>
          <w:lang w:eastAsia="de-DE"/>
        </w:rPr>
        <w:tab/>
      </w:r>
    </w:p>
    <w:p w14:paraId="74981B5C" w14:textId="77777777" w:rsidR="00143266" w:rsidRPr="00CE67CA" w:rsidRDefault="00143266" w:rsidP="00143266">
      <w:pPr>
        <w:shd w:val="clear" w:color="auto" w:fill="FFC000"/>
        <w:tabs>
          <w:tab w:val="left" w:pos="1560"/>
        </w:tabs>
        <w:spacing w:before="240" w:line="240" w:lineRule="auto"/>
        <w:rPr>
          <w:rFonts w:ascii="Tahoma" w:eastAsia="Times New Roman" w:hAnsi="Tahoma" w:cs="Tahoma"/>
          <w:b/>
          <w:sz w:val="20"/>
          <w:szCs w:val="20"/>
          <w:lang w:eastAsia="de-DE"/>
        </w:rPr>
      </w:pPr>
      <w:r w:rsidRPr="00CE67CA">
        <w:rPr>
          <w:rFonts w:ascii="Tahoma" w:eastAsia="Times New Roman" w:hAnsi="Tahoma" w:cs="Tahoma"/>
          <w:b/>
          <w:sz w:val="20"/>
          <w:szCs w:val="20"/>
          <w:lang w:eastAsia="de-DE"/>
        </w:rPr>
        <w:t>Sachgerechte Entsorgung</w:t>
      </w:r>
    </w:p>
    <w:p w14:paraId="0A5E8047" w14:textId="77777777" w:rsidR="00143266" w:rsidRDefault="00143266" w:rsidP="00143266">
      <w:pPr>
        <w:tabs>
          <w:tab w:val="left" w:pos="156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de-DE"/>
        </w:rPr>
      </w:pPr>
      <w:r w:rsidRPr="00CE67CA">
        <w:rPr>
          <w:rFonts w:ascii="Tahoma" w:eastAsia="Times New Roman" w:hAnsi="Tahoma" w:cs="Tahoma"/>
          <w:sz w:val="20"/>
          <w:szCs w:val="20"/>
          <w:lang w:eastAsia="de-DE"/>
        </w:rPr>
        <w:t>Verschüttete Flüssigkeit mit Universalbinder aufsaugen und ebenso wie Abfälle in verschlossenen Gefäßen der zuständigen Stelle zur Entsorgung übergeben. Kleine Mengen dürfen mit Wasser verdünnt in die Kanalisation gelangen.</w:t>
      </w:r>
      <w:r>
        <w:rPr>
          <w:rFonts w:ascii="Tahoma" w:eastAsia="Times New Roman" w:hAnsi="Tahoma" w:cs="Tahoma"/>
          <w:sz w:val="20"/>
          <w:szCs w:val="20"/>
          <w:lang w:eastAsia="de-DE"/>
        </w:rPr>
        <w:t xml:space="preserve">  </w:t>
      </w:r>
      <w:r w:rsidRPr="00CE67CA">
        <w:rPr>
          <w:rFonts w:ascii="Tahoma" w:eastAsia="Times New Roman" w:hAnsi="Tahoma" w:cs="Tahoma"/>
          <w:sz w:val="20"/>
          <w:szCs w:val="20"/>
          <w:lang w:eastAsia="de-DE"/>
        </w:rPr>
        <w:t>Bemerkung: Weitere Informationen bitte dem Sicherheitsdatenblatt entnehmen.</w:t>
      </w:r>
    </w:p>
    <w:p w14:paraId="666BCDFA" w14:textId="2B4A8E70" w:rsidR="00143266" w:rsidRDefault="00143266" w:rsidP="00143266">
      <w:pPr>
        <w:tabs>
          <w:tab w:val="left" w:pos="156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de-DE"/>
        </w:rPr>
      </w:pPr>
    </w:p>
    <w:p w14:paraId="47484181" w14:textId="77777777" w:rsidR="00143266" w:rsidRDefault="00143266" w:rsidP="00143266">
      <w:pPr>
        <w:shd w:val="clear" w:color="auto" w:fill="FFC000"/>
        <w:tabs>
          <w:tab w:val="left" w:pos="1560"/>
        </w:tabs>
        <w:spacing w:before="240" w:line="240" w:lineRule="auto"/>
        <w:rPr>
          <w:rFonts w:ascii="Tahoma" w:eastAsia="Times New Roman" w:hAnsi="Tahoma" w:cs="Tahoma"/>
          <w:b/>
          <w:sz w:val="20"/>
          <w:szCs w:val="20"/>
          <w:lang w:eastAsia="de-DE"/>
        </w:rPr>
      </w:pPr>
      <w:r w:rsidRPr="00CE67CA">
        <w:rPr>
          <w:rFonts w:ascii="Tahoma" w:eastAsia="Times New Roman" w:hAnsi="Tahoma" w:cs="Tahoma"/>
          <w:b/>
          <w:sz w:val="20"/>
          <w:szCs w:val="20"/>
          <w:lang w:eastAsia="de-DE"/>
        </w:rPr>
        <w:t>Gefahren Risikohinweise</w:t>
      </w:r>
      <w:r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 </w:t>
      </w:r>
      <w:r w:rsidRPr="00CE67CA"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für Mensch und Umwelt </w:t>
      </w:r>
    </w:p>
    <w:p w14:paraId="3A05BA78" w14:textId="08CF67D0" w:rsidR="00143266" w:rsidRDefault="00143266" w:rsidP="00143266">
      <w:pPr>
        <w:shd w:val="clear" w:color="auto" w:fill="FFC000"/>
        <w:tabs>
          <w:tab w:val="left" w:pos="1560"/>
        </w:tabs>
        <w:spacing w:before="240" w:line="240" w:lineRule="auto"/>
        <w:rPr>
          <w:rFonts w:ascii="Tahoma" w:eastAsia="Times New Roman" w:hAnsi="Tahoma" w:cs="Tahoma"/>
          <w:b/>
          <w:sz w:val="20"/>
          <w:szCs w:val="20"/>
          <w:lang w:eastAsia="de-DE"/>
        </w:rPr>
      </w:pPr>
      <w:r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Sicherheitshinweise der einzelnen Produkte </w:t>
      </w:r>
      <w:r w:rsidRPr="00CE67CA"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 </w:t>
      </w:r>
    </w:p>
    <w:p w14:paraId="69CE389B" w14:textId="72CAC5AD" w:rsidR="00143266" w:rsidRPr="00143266" w:rsidRDefault="00143266" w:rsidP="00143266">
      <w:pPr>
        <w:shd w:val="clear" w:color="auto" w:fill="FFC000"/>
        <w:tabs>
          <w:tab w:val="left" w:pos="1560"/>
        </w:tabs>
        <w:spacing w:before="240" w:line="240" w:lineRule="auto"/>
        <w:rPr>
          <w:rFonts w:ascii="Tahoma" w:eastAsia="Times New Roman" w:hAnsi="Tahoma" w:cs="Tahoma"/>
          <w:b/>
          <w:sz w:val="20"/>
          <w:szCs w:val="20"/>
          <w:lang w:eastAsia="de-DE"/>
        </w:rPr>
      </w:pPr>
      <w:r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Siehe folgende Seiten </w:t>
      </w:r>
      <w:r w:rsidR="00384198" w:rsidRPr="00384198">
        <w:rPr>
          <w:rFonts w:ascii="Tahoma" w:eastAsia="Times New Roman" w:hAnsi="Tahoma" w:cs="Tahoma"/>
          <w:b/>
          <w:sz w:val="20"/>
          <w:szCs w:val="20"/>
          <w:lang w:eastAsia="de-DE"/>
        </w:rPr>
        <w:sym w:font="Wingdings" w:char="F0E0"/>
      </w:r>
      <w:r w:rsidR="00384198"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 </w:t>
      </w:r>
    </w:p>
    <w:p w14:paraId="4D9D70E6" w14:textId="1DA52E91" w:rsidR="00143266" w:rsidRDefault="003A4B7A" w:rsidP="00143266">
      <w:pPr>
        <w:tabs>
          <w:tab w:val="left" w:pos="156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de-DE"/>
        </w:rPr>
      </w:pPr>
      <w:r>
        <w:rPr>
          <w:rFonts w:ascii="Tahoma" w:eastAsia="Times New Roman" w:hAnsi="Tahoma" w:cs="Tahoma"/>
          <w:noProof/>
          <w:sz w:val="20"/>
          <w:szCs w:val="20"/>
          <w:lang w:eastAsia="de-DE"/>
        </w:rPr>
        <w:drawing>
          <wp:anchor distT="0" distB="0" distL="114300" distR="114300" simplePos="0" relativeHeight="251658244" behindDoc="0" locked="0" layoutInCell="1" allowOverlap="1" wp14:anchorId="70478CE2" wp14:editId="0631E319">
            <wp:simplePos x="0" y="0"/>
            <wp:positionH relativeFrom="margin">
              <wp:posOffset>3705860</wp:posOffset>
            </wp:positionH>
            <wp:positionV relativeFrom="margin">
              <wp:posOffset>8199755</wp:posOffset>
            </wp:positionV>
            <wp:extent cx="1267460" cy="601980"/>
            <wp:effectExtent l="0" t="0" r="8890" b="7620"/>
            <wp:wrapSquare wrapText="bothSides"/>
            <wp:docPr id="12" name="Grafik 12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in Bild, das Zeichnung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21647" w14:textId="77777777" w:rsidR="00143266" w:rsidRDefault="00143266" w:rsidP="00143266">
      <w:pPr>
        <w:tabs>
          <w:tab w:val="left" w:pos="156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de-DE"/>
        </w:rPr>
      </w:pPr>
    </w:p>
    <w:p w14:paraId="275E7ECE" w14:textId="699E9A67" w:rsidR="00143266" w:rsidRDefault="00143266" w:rsidP="00143266">
      <w:pPr>
        <w:tabs>
          <w:tab w:val="left" w:pos="156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de-DE"/>
        </w:rPr>
      </w:pPr>
      <w:r w:rsidRPr="000707A4">
        <w:rPr>
          <w:rFonts w:ascii="Tahoma" w:eastAsia="Times New Roman" w:hAnsi="Tahoma" w:cs="Tahoma"/>
          <w:sz w:val="20"/>
          <w:szCs w:val="20"/>
          <w:lang w:eastAsia="de-DE"/>
        </w:rPr>
        <w:t xml:space="preserve">Schweinfurt, </w:t>
      </w:r>
      <w:r w:rsidR="00F43073">
        <w:rPr>
          <w:rFonts w:ascii="Tahoma" w:eastAsia="Times New Roman" w:hAnsi="Tahoma" w:cs="Tahoma"/>
          <w:sz w:val="20"/>
          <w:szCs w:val="20"/>
          <w:lang w:eastAsia="de-DE"/>
        </w:rPr>
        <w:t xml:space="preserve">11.09.2024 </w:t>
      </w:r>
      <w:r>
        <w:rPr>
          <w:rFonts w:ascii="Tahoma" w:eastAsia="Times New Roman" w:hAnsi="Tahoma" w:cs="Tahoma"/>
          <w:sz w:val="20"/>
          <w:szCs w:val="20"/>
          <w:lang w:eastAsia="de-DE"/>
        </w:rPr>
        <w:t>–</w:t>
      </w:r>
      <w:r w:rsidRPr="000707A4">
        <w:rPr>
          <w:rFonts w:ascii="Tahoma" w:eastAsia="Times New Roman" w:hAnsi="Tahoma" w:cs="Tahoma"/>
          <w:sz w:val="20"/>
          <w:szCs w:val="20"/>
          <w:lang w:eastAsia="de-DE"/>
        </w:rPr>
        <w:t xml:space="preserve"> Geschäftsleitun</w:t>
      </w:r>
      <w:r>
        <w:rPr>
          <w:rFonts w:ascii="Tahoma" w:eastAsia="Times New Roman" w:hAnsi="Tahoma" w:cs="Tahoma"/>
          <w:sz w:val="20"/>
          <w:szCs w:val="20"/>
          <w:lang w:eastAsia="de-DE"/>
        </w:rPr>
        <w:t xml:space="preserve">g, Dr. Micha Strauß </w:t>
      </w:r>
    </w:p>
    <w:p w14:paraId="1DBE30D7" w14:textId="77777777" w:rsidR="00143266" w:rsidRPr="00BA0B52" w:rsidRDefault="00143266" w:rsidP="00143266">
      <w:pPr>
        <w:tabs>
          <w:tab w:val="left" w:pos="1560"/>
        </w:tabs>
        <w:spacing w:after="0"/>
        <w:rPr>
          <w:rFonts w:ascii="Tahoma" w:hAnsi="Tahoma"/>
          <w:color w:val="FF0000"/>
          <w:sz w:val="24"/>
        </w:rPr>
      </w:pPr>
    </w:p>
    <w:p w14:paraId="0CD9D548" w14:textId="77777777" w:rsidR="00143266" w:rsidRDefault="000707A4" w:rsidP="000707A4">
      <w:pPr>
        <w:shd w:val="clear" w:color="auto" w:fill="FFC000"/>
        <w:tabs>
          <w:tab w:val="left" w:pos="1560"/>
        </w:tabs>
        <w:spacing w:before="240" w:line="240" w:lineRule="auto"/>
        <w:rPr>
          <w:rFonts w:ascii="Tahoma" w:eastAsia="Times New Roman" w:hAnsi="Tahoma" w:cs="Tahoma"/>
          <w:b/>
          <w:sz w:val="20"/>
          <w:szCs w:val="20"/>
          <w:lang w:eastAsia="de-DE"/>
        </w:rPr>
      </w:pPr>
      <w:r w:rsidRPr="00CE67CA">
        <w:rPr>
          <w:rFonts w:ascii="Tahoma" w:eastAsia="Times New Roman" w:hAnsi="Tahoma" w:cs="Tahoma"/>
          <w:b/>
          <w:sz w:val="20"/>
          <w:szCs w:val="20"/>
          <w:lang w:eastAsia="de-DE"/>
        </w:rPr>
        <w:lastRenderedPageBreak/>
        <w:t>Gefahren Risikohinweise</w:t>
      </w:r>
      <w:r w:rsidR="00143266"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 </w:t>
      </w:r>
      <w:r w:rsidR="00143266" w:rsidRPr="00CE67CA"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für Mensch und Umwelt </w:t>
      </w:r>
    </w:p>
    <w:p w14:paraId="1DE0A022" w14:textId="7C9D92EB" w:rsidR="000707A4" w:rsidRPr="00CE67CA" w:rsidRDefault="00143266" w:rsidP="000707A4">
      <w:pPr>
        <w:shd w:val="clear" w:color="auto" w:fill="FFC000"/>
        <w:tabs>
          <w:tab w:val="left" w:pos="1560"/>
        </w:tabs>
        <w:spacing w:before="240" w:line="240" w:lineRule="auto"/>
        <w:rPr>
          <w:rFonts w:ascii="Tahoma" w:eastAsia="Times New Roman" w:hAnsi="Tahoma" w:cs="Tahoma"/>
          <w:b/>
          <w:sz w:val="20"/>
          <w:szCs w:val="20"/>
          <w:lang w:eastAsia="de-DE"/>
        </w:rPr>
      </w:pPr>
      <w:r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Sicherheitshinweise der einzelnen Produkte </w:t>
      </w:r>
      <w:r w:rsidR="000707A4" w:rsidRPr="00CE67CA"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 </w:t>
      </w:r>
    </w:p>
    <w:tbl>
      <w:tblPr>
        <w:tblpPr w:leftFromText="141" w:rightFromText="141" w:vertAnchor="text" w:tblpXSpec="right" w:tblpY="1"/>
        <w:tblOverlap w:val="never"/>
        <w:tblW w:w="1077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dashed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1134"/>
        <w:gridCol w:w="7371"/>
      </w:tblGrid>
      <w:tr w:rsidR="00B50A6F" w:rsidRPr="001F269C" w14:paraId="2BAD0A9B" w14:textId="77777777" w:rsidTr="00FC5431">
        <w:trPr>
          <w:trHeight w:val="436"/>
        </w:trPr>
        <w:tc>
          <w:tcPr>
            <w:tcW w:w="2272" w:type="dxa"/>
          </w:tcPr>
          <w:p w14:paraId="3F53C5C2" w14:textId="45946FDA" w:rsidR="00B50A6F" w:rsidRPr="00B50A6F" w:rsidRDefault="00B50A6F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t>Active</w:t>
            </w:r>
            <w:proofErr w:type="spellEnd"/>
            <w:r w:rsidRPr="00B50A6F">
              <w:rPr>
                <w:rFonts w:ascii="Tahoma" w:hAnsi="Tahoma" w:cs="Tahoma"/>
                <w:b/>
                <w:bCs/>
              </w:rPr>
              <w:t xml:space="preserve"> Tabs 2 x 56 Tabs</w:t>
            </w:r>
          </w:p>
        </w:tc>
        <w:tc>
          <w:tcPr>
            <w:tcW w:w="1134" w:type="dxa"/>
          </w:tcPr>
          <w:p w14:paraId="0BD66CFD" w14:textId="6A93D9FB" w:rsidR="00B50A6F" w:rsidRPr="00E22CE8" w:rsidRDefault="00B50A6F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C42CF1"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 wp14:anchorId="451E5F94" wp14:editId="5B876AB9">
                  <wp:extent cx="593023" cy="612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23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3D02A10C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H319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Verursacht schwere Augenreizung</w:t>
            </w:r>
          </w:p>
          <w:p w14:paraId="28E92CA4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H319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Verursacht schwere Augenreizung.</w:t>
            </w:r>
          </w:p>
          <w:p w14:paraId="14625CE8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P102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Darf nicht in die Hände von Kindern gelangen.</w:t>
            </w:r>
          </w:p>
          <w:p w14:paraId="1C92F525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P280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Schutzhandschuhe/ Augenschutz/ Gesichtsschutz tragen.</w:t>
            </w:r>
          </w:p>
          <w:p w14:paraId="4CD33D25" w14:textId="0DF3BD44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P305+P351+P338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BEI KONTAKT MIT DEN AUGEN: Einige Minuten lang </w:t>
            </w:r>
            <w:r w:rsidR="00E8795C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behutsam mit Wasser spülen. Eventuell vorhandene </w:t>
            </w:r>
            <w:r w:rsidR="00E8795C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Kontaktlinsen nach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Möglichkeit entfernen. Weiter spülen.</w:t>
            </w:r>
          </w:p>
          <w:p w14:paraId="5EDD90D4" w14:textId="05089C9C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>P337 + P313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Bei anhaltender Augenreizung: Ärztlichen Rat einholen/ </w:t>
            </w:r>
            <w:r w:rsidR="00F61199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>ärztliche Hilfe hinzuziehen.</w:t>
            </w:r>
          </w:p>
          <w:p w14:paraId="3C1FD14B" w14:textId="7509ED6E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P501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Behälter nur völlig restentleert der</w:t>
            </w:r>
          </w:p>
        </w:tc>
      </w:tr>
      <w:tr w:rsidR="00B50A6F" w:rsidRPr="001F269C" w14:paraId="06327D81" w14:textId="77777777" w:rsidTr="00FC5431">
        <w:trPr>
          <w:trHeight w:val="436"/>
        </w:trPr>
        <w:tc>
          <w:tcPr>
            <w:tcW w:w="2272" w:type="dxa"/>
          </w:tcPr>
          <w:p w14:paraId="2BBAE011" w14:textId="3A7D9669" w:rsidR="00B50A6F" w:rsidRPr="00B50A6F" w:rsidRDefault="00B50A6F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B50A6F">
              <w:rPr>
                <w:rFonts w:ascii="Tahoma" w:hAnsi="Tahoma" w:cs="Tahoma"/>
                <w:b/>
                <w:bCs/>
              </w:rPr>
              <w:t xml:space="preserve">Alu </w:t>
            </w:r>
            <w:proofErr w:type="spellStart"/>
            <w:r w:rsidRPr="00B50A6F">
              <w:rPr>
                <w:rFonts w:ascii="Tahoma" w:hAnsi="Tahoma" w:cs="Tahoma"/>
                <w:b/>
                <w:bCs/>
              </w:rPr>
              <w:t>Konservierer</w:t>
            </w:r>
            <w:proofErr w:type="spellEnd"/>
            <w:r w:rsidRPr="00B50A6F">
              <w:rPr>
                <w:rFonts w:ascii="Tahoma" w:hAnsi="Tahoma" w:cs="Tahoma"/>
                <w:b/>
                <w:bCs/>
              </w:rPr>
              <w:t xml:space="preserve"> PU</w:t>
            </w:r>
          </w:p>
        </w:tc>
        <w:tc>
          <w:tcPr>
            <w:tcW w:w="1134" w:type="dxa"/>
          </w:tcPr>
          <w:p w14:paraId="3B32C7BD" w14:textId="7F00164E" w:rsidR="00B50A6F" w:rsidRPr="00C42CF1" w:rsidRDefault="00B50A6F" w:rsidP="00FC5431">
            <w:pPr>
              <w:spacing w:after="0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1649836" wp14:editId="49F9B785">
                  <wp:extent cx="612000" cy="612000"/>
                  <wp:effectExtent l="0" t="0" r="0" b="0"/>
                  <wp:docPr id="14" name="Grafik 14" descr="GHS-Gefahrensymbol verschiedene Versio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2CF1"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 wp14:anchorId="0FBF15AF" wp14:editId="5DED9C17">
                  <wp:extent cx="593023" cy="6120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23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811EF9A" wp14:editId="6C8D361E">
                  <wp:extent cx="612000" cy="612000"/>
                  <wp:effectExtent l="0" t="0" r="0" b="0"/>
                  <wp:docPr id="19" name="Grafik 19" descr="Die GHS-Gefahrenpiktogramme für Chemikalien, ihre Bedeutung und Anwend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e GHS-Gefahrenpiktogramme für Chemikalien, ihre Bedeutung und Anwend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0468C89B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H226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Flüssigkeit und Dampf entzündbar. </w:t>
            </w:r>
          </w:p>
          <w:p w14:paraId="42E489CC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H336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Kann Schläfrigkeit und Benommenheit verursachen. </w:t>
            </w:r>
          </w:p>
          <w:p w14:paraId="54872662" w14:textId="21720824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H304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Kann bei Verschlucken und Eindringen in die Atemwege </w:t>
            </w:r>
            <w:r w:rsidR="00F61199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>tödlich sein.</w:t>
            </w:r>
          </w:p>
          <w:p w14:paraId="5FD85E2F" w14:textId="0D447BC6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P210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Von Hitze, heißen Oberflächen, Funken, offenen Flammen </w:t>
            </w:r>
            <w:r w:rsidR="00F61199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>und anderen Zündquellen fernhalten. Nicht rauchen.</w:t>
            </w:r>
          </w:p>
          <w:p w14:paraId="0AA21016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P261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Einatmen von Gas/Dampf/Aerosol vermeiden.</w:t>
            </w:r>
          </w:p>
          <w:p w14:paraId="064FDBC3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P271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Nur im Freien oder in gut belüfteten Räumen verwenden.</w:t>
            </w:r>
          </w:p>
          <w:p w14:paraId="40AE6B0E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P280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Schutzhandschuhe tragen.</w:t>
            </w:r>
          </w:p>
          <w:p w14:paraId="7E4DE028" w14:textId="19656E71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P301+P310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BEI VERSCHLUCKEN: Sofort </w:t>
            </w:r>
            <w:r w:rsidR="00E8795C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GIFTINFORMATIONSZENTRUM/Arzt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anrufen.</w:t>
            </w:r>
          </w:p>
          <w:p w14:paraId="0C9D6A33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P331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KEIN Erbrechen herbeiführen.</w:t>
            </w:r>
          </w:p>
          <w:p w14:paraId="0DFFF02F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P403+P235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An einem gut belüfteten Ort aufbewahren. Kühl halten.</w:t>
            </w:r>
          </w:p>
          <w:p w14:paraId="2EAE03C2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Besondere Kennzeichnung bestimmter Gemische</w:t>
            </w:r>
          </w:p>
          <w:p w14:paraId="26257627" w14:textId="73A52464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EUH066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Wiederholter Kontakt kann zu spröder oder rissiger Haut </w:t>
            </w:r>
            <w:r w:rsidR="00F61199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>führen.</w:t>
            </w:r>
          </w:p>
        </w:tc>
      </w:tr>
      <w:tr w:rsidR="001C20C7" w:rsidRPr="001F269C" w14:paraId="4562218B" w14:textId="77777777" w:rsidTr="00FC5431">
        <w:trPr>
          <w:trHeight w:val="436"/>
        </w:trPr>
        <w:tc>
          <w:tcPr>
            <w:tcW w:w="2272" w:type="dxa"/>
          </w:tcPr>
          <w:p w14:paraId="35FB2FCF" w14:textId="47A73968" w:rsidR="001C20C7" w:rsidRPr="00B50A6F" w:rsidRDefault="00B467AA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Apesin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AP 300</w:t>
            </w:r>
          </w:p>
        </w:tc>
        <w:tc>
          <w:tcPr>
            <w:tcW w:w="1134" w:type="dxa"/>
          </w:tcPr>
          <w:p w14:paraId="35C18880" w14:textId="77777777" w:rsidR="001C20C7" w:rsidRDefault="00227A50" w:rsidP="00FC5431">
            <w:pPr>
              <w:spacing w:after="0"/>
              <w:rPr>
                <w:rFonts w:ascii="Tahoma" w:hAnsi="Tahoma" w:cs="Tahoma"/>
                <w:noProof/>
              </w:rPr>
            </w:pPr>
            <w:r>
              <w:rPr>
                <w:noProof/>
              </w:rPr>
              <w:drawing>
                <wp:inline distT="0" distB="0" distL="0" distR="0" wp14:anchorId="642411B1" wp14:editId="4EE41824">
                  <wp:extent cx="612000" cy="612000"/>
                  <wp:effectExtent l="0" t="0" r="0" b="0"/>
                  <wp:docPr id="876935786" name="Grafik 876935786" descr="Die GHS-Gefahrenpiktogramme für Chemikalien, ihre Bedeutung und Anwend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e GHS-Gefahrenpiktogramme für Chemikalien, ihre Bedeutung und Anwend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CE8">
              <w:rPr>
                <w:rFonts w:ascii="Tahoma" w:hAnsi="Tahoma" w:cs="Tahoma"/>
                <w:noProof/>
              </w:rPr>
              <w:drawing>
                <wp:inline distT="0" distB="0" distL="0" distR="0" wp14:anchorId="146353A3" wp14:editId="675A29F1">
                  <wp:extent cx="612000" cy="612000"/>
                  <wp:effectExtent l="0" t="0" r="0" b="0"/>
                  <wp:docPr id="706703001" name="Grafik 706703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5D771" w14:textId="6EF40938" w:rsidR="00EB0206" w:rsidRPr="00E22CE8" w:rsidRDefault="00EB0206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C42CF1"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 wp14:anchorId="231293F8" wp14:editId="1AC356DB">
                  <wp:extent cx="593023" cy="612000"/>
                  <wp:effectExtent l="0" t="0" r="0" b="0"/>
                  <wp:docPr id="313193088" name="Grafik 313193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23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3BE77A73" w14:textId="77777777" w:rsidR="00F61199" w:rsidRDefault="00F6119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61199">
              <w:rPr>
                <w:rFonts w:ascii="Tahoma" w:hAnsi="Tahoma" w:cs="Tahoma"/>
                <w:sz w:val="20"/>
                <w:szCs w:val="20"/>
              </w:rPr>
              <w:t xml:space="preserve">H315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Verursacht Hautreizungen. </w:t>
            </w:r>
          </w:p>
          <w:p w14:paraId="7B74A222" w14:textId="77777777" w:rsidR="00BA0DEB" w:rsidRDefault="00F6119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61199">
              <w:rPr>
                <w:rFonts w:ascii="Tahoma" w:hAnsi="Tahoma" w:cs="Tahoma"/>
                <w:sz w:val="20"/>
                <w:szCs w:val="20"/>
              </w:rPr>
              <w:t xml:space="preserve">H317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Kann allergische Hautreaktionen verursachen.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40FB659D" w14:textId="77777777" w:rsidR="00BA0DEB" w:rsidRDefault="00F6119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61199">
              <w:rPr>
                <w:rFonts w:ascii="Tahoma" w:hAnsi="Tahoma" w:cs="Tahoma"/>
                <w:sz w:val="20"/>
                <w:szCs w:val="20"/>
              </w:rPr>
              <w:t xml:space="preserve">H318 </w:t>
            </w:r>
            <w:r w:rsidR="00BA0DEB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Verursacht schwere Augenschäden. </w:t>
            </w:r>
          </w:p>
          <w:p w14:paraId="2A02D0E2" w14:textId="77777777" w:rsidR="00BA0DEB" w:rsidRDefault="00F6119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61199">
              <w:rPr>
                <w:rFonts w:ascii="Tahoma" w:hAnsi="Tahoma" w:cs="Tahoma"/>
                <w:sz w:val="20"/>
                <w:szCs w:val="20"/>
              </w:rPr>
              <w:t xml:space="preserve">H334 </w:t>
            </w:r>
            <w:r w:rsidR="00BA0DEB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Kann bei Einatmen Allergie, asthmaartige Symptome oder </w:t>
            </w:r>
            <w:r w:rsidR="00BA0DEB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Atembeschwerden verursachen. </w:t>
            </w:r>
          </w:p>
          <w:p w14:paraId="09D32BA1" w14:textId="77777777" w:rsidR="00BA0DEB" w:rsidRDefault="00F6119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61199">
              <w:rPr>
                <w:rFonts w:ascii="Tahoma" w:hAnsi="Tahoma" w:cs="Tahoma"/>
                <w:sz w:val="20"/>
                <w:szCs w:val="20"/>
              </w:rPr>
              <w:t xml:space="preserve">H335 </w:t>
            </w:r>
            <w:r w:rsidR="00BA0DEB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Kann die Atemwege reizen. </w:t>
            </w:r>
          </w:p>
          <w:p w14:paraId="0B2DE26E" w14:textId="77777777" w:rsidR="00BA0DEB" w:rsidRDefault="00F6119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61199">
              <w:rPr>
                <w:rFonts w:ascii="Tahoma" w:hAnsi="Tahoma" w:cs="Tahoma"/>
                <w:sz w:val="20"/>
                <w:szCs w:val="20"/>
              </w:rPr>
              <w:t xml:space="preserve">H341 </w:t>
            </w:r>
            <w:r w:rsidR="00BA0DEB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Kann vermutlich genetische Defekte verursachen. </w:t>
            </w:r>
          </w:p>
          <w:p w14:paraId="776A20DA" w14:textId="77777777" w:rsidR="00BA0DEB" w:rsidRDefault="00F6119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61199">
              <w:rPr>
                <w:rFonts w:ascii="Tahoma" w:hAnsi="Tahoma" w:cs="Tahoma"/>
                <w:sz w:val="20"/>
                <w:szCs w:val="20"/>
              </w:rPr>
              <w:t xml:space="preserve">H412 </w:t>
            </w:r>
            <w:r w:rsidR="00BA0DEB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Schädlich für Wasserorganismen, mit langfristiger Wirkung. P102 </w:t>
            </w:r>
            <w:r w:rsidR="00BA0DEB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Darf nicht in die Hände von Kindern gelangen. </w:t>
            </w:r>
          </w:p>
          <w:p w14:paraId="1A839565" w14:textId="77777777" w:rsidR="00BA0DEB" w:rsidRDefault="00F6119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61199">
              <w:rPr>
                <w:rFonts w:ascii="Tahoma" w:hAnsi="Tahoma" w:cs="Tahoma"/>
                <w:sz w:val="20"/>
                <w:szCs w:val="20"/>
              </w:rPr>
              <w:t xml:space="preserve">P260 </w:t>
            </w:r>
            <w:r w:rsidR="00BA0DEB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Aerosol nicht einatmen. </w:t>
            </w:r>
          </w:p>
          <w:p w14:paraId="14DEA9D1" w14:textId="77777777" w:rsidR="00BA0DEB" w:rsidRDefault="00F6119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61199">
              <w:rPr>
                <w:rFonts w:ascii="Tahoma" w:hAnsi="Tahoma" w:cs="Tahoma"/>
                <w:sz w:val="20"/>
                <w:szCs w:val="20"/>
              </w:rPr>
              <w:t xml:space="preserve">P280 </w:t>
            </w:r>
            <w:r w:rsidR="00BA0DEB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Schutzhandschuhe/ Schutzkleidung/ Augenschutz/ </w:t>
            </w:r>
            <w:r w:rsidR="00BA0DEB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Gesichtsschutz tragen. </w:t>
            </w:r>
          </w:p>
          <w:p w14:paraId="6502964A" w14:textId="663B44BB" w:rsidR="007951F0" w:rsidRDefault="00F6119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61199">
              <w:rPr>
                <w:rFonts w:ascii="Tahoma" w:hAnsi="Tahoma" w:cs="Tahoma"/>
                <w:sz w:val="20"/>
                <w:szCs w:val="20"/>
              </w:rPr>
              <w:t xml:space="preserve">P305+P351+P338 </w:t>
            </w:r>
            <w:r w:rsidR="007951F0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BEI KONTAKT MIT DEN AUGEN: Einige Minuten lang </w:t>
            </w:r>
            <w:r w:rsidR="007951F0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behutsam mit Wasser spülen. Eventuell vorhandene </w:t>
            </w:r>
            <w:r w:rsidR="007951F0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Kontaktlinsen nach Möglichkeit entfernen. Weiter spülen. P302 + P352 </w:t>
            </w:r>
            <w:r w:rsidR="007951F0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BEI BERÜHRUNG MIT DER HAUT: Mit viel Wasser waschen. P312 </w:t>
            </w:r>
            <w:r w:rsidR="007951F0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Bei Unwohlsein GIFTINFORMATIONSZENTRUM/ Arzt </w:t>
            </w:r>
            <w:r w:rsidR="007951F0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>anrufen.</w:t>
            </w:r>
          </w:p>
          <w:p w14:paraId="5E06C937" w14:textId="0AC8B98A" w:rsidR="001C20C7" w:rsidRPr="00B50A6F" w:rsidRDefault="00F6119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61199">
              <w:rPr>
                <w:rFonts w:ascii="Tahoma" w:hAnsi="Tahoma" w:cs="Tahoma"/>
                <w:sz w:val="20"/>
                <w:szCs w:val="20"/>
              </w:rPr>
              <w:t xml:space="preserve">P501 </w:t>
            </w:r>
            <w:r w:rsidR="007951F0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 xml:space="preserve">Behälter nur völlig restentleert der Wertstoffsammlung </w:t>
            </w:r>
            <w:r w:rsidR="007951F0">
              <w:rPr>
                <w:rFonts w:ascii="Tahoma" w:hAnsi="Tahoma" w:cs="Tahoma"/>
                <w:sz w:val="20"/>
                <w:szCs w:val="20"/>
              </w:rPr>
              <w:tab/>
            </w:r>
            <w:r w:rsidRPr="00F61199">
              <w:rPr>
                <w:rFonts w:ascii="Tahoma" w:hAnsi="Tahoma" w:cs="Tahoma"/>
                <w:sz w:val="20"/>
                <w:szCs w:val="20"/>
              </w:rPr>
              <w:t>zuführen.</w:t>
            </w:r>
          </w:p>
        </w:tc>
      </w:tr>
      <w:tr w:rsidR="00B50A6F" w:rsidRPr="001F269C" w14:paraId="55BA8F33" w14:textId="77777777" w:rsidTr="00FC5431">
        <w:trPr>
          <w:trHeight w:val="436"/>
        </w:trPr>
        <w:tc>
          <w:tcPr>
            <w:tcW w:w="2272" w:type="dxa"/>
          </w:tcPr>
          <w:p w14:paraId="1A61A527" w14:textId="77777777" w:rsidR="00B50A6F" w:rsidRPr="00B50A6F" w:rsidRDefault="00B50A6F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lastRenderedPageBreak/>
              <w:t>Apesin</w:t>
            </w:r>
            <w:proofErr w:type="spellEnd"/>
          </w:p>
          <w:p w14:paraId="6F73741E" w14:textId="2F098B42" w:rsidR="00B50A6F" w:rsidRPr="00B50A6F" w:rsidRDefault="00B50A6F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B50A6F">
              <w:rPr>
                <w:rFonts w:ascii="Tahoma" w:hAnsi="Tahoma" w:cs="Tahoma"/>
                <w:b/>
                <w:bCs/>
              </w:rPr>
              <w:t>Multi Q&amp;E</w:t>
            </w:r>
          </w:p>
        </w:tc>
        <w:tc>
          <w:tcPr>
            <w:tcW w:w="1134" w:type="dxa"/>
          </w:tcPr>
          <w:p w14:paraId="3B3AA0EE" w14:textId="1C301E66" w:rsidR="00B50A6F" w:rsidRPr="001F269C" w:rsidRDefault="00B50A6F" w:rsidP="00FC5431">
            <w:pPr>
              <w:spacing w:after="0"/>
              <w:rPr>
                <w:rFonts w:ascii="Tahoma" w:hAnsi="Tahoma" w:cs="Tahoma"/>
              </w:rPr>
            </w:pPr>
            <w:r w:rsidRPr="00E22CE8">
              <w:rPr>
                <w:rFonts w:ascii="Tahoma" w:hAnsi="Tahoma" w:cs="Tahoma"/>
                <w:noProof/>
              </w:rPr>
              <w:drawing>
                <wp:inline distT="0" distB="0" distL="0" distR="0" wp14:anchorId="7D0AE41A" wp14:editId="25DDAA5D">
                  <wp:extent cx="612843" cy="612843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59" cy="621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6D26A896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H315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Verursacht Hautreizungen.</w:t>
            </w:r>
          </w:p>
          <w:p w14:paraId="7F1E7FD8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H319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Verursacht schwere Augenreizung.</w:t>
            </w:r>
          </w:p>
          <w:p w14:paraId="501B7D53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P102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Darf nicht in die Hände von Kindern gelangen</w:t>
            </w:r>
          </w:p>
          <w:p w14:paraId="49A3BCBB" w14:textId="77777777" w:rsidR="00B50A6F" w:rsidRPr="00B50A6F" w:rsidRDefault="00B50A6F" w:rsidP="00FC5431">
            <w:pPr>
              <w:pStyle w:val="Default"/>
              <w:tabs>
                <w:tab w:val="left" w:pos="1735"/>
              </w:tabs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P280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Schutzhandschuhe/ Schutzkleidung/ Augenschutz/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Gesichtsschutz tragen. </w:t>
            </w:r>
          </w:p>
          <w:p w14:paraId="298C3B22" w14:textId="77777777" w:rsidR="00B50A6F" w:rsidRPr="00B50A6F" w:rsidRDefault="00B50A6F" w:rsidP="00FC5431">
            <w:pPr>
              <w:pStyle w:val="Default"/>
              <w:tabs>
                <w:tab w:val="left" w:pos="1735"/>
              </w:tabs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P302 + P352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BERÜHRUNG MIT DER HAUT: Mit viel Wasser waschen. </w:t>
            </w:r>
          </w:p>
          <w:p w14:paraId="03C56218" w14:textId="77777777" w:rsidR="00B50A6F" w:rsidRPr="00B50A6F" w:rsidRDefault="00B50A6F" w:rsidP="00FC5431">
            <w:pPr>
              <w:pStyle w:val="Default"/>
              <w:tabs>
                <w:tab w:val="left" w:pos="1735"/>
              </w:tabs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P305+P351+P338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KONTAKT MIT DEN AUGEN: Einige Minuten lang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behutsam mit Wasser spülen. Eventuell vorhandene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Kontaktlinsen nach Möglichkeit entfernen. Weiter spülen. </w:t>
            </w:r>
          </w:p>
          <w:p w14:paraId="4650E4EC" w14:textId="77777777" w:rsidR="00B50A6F" w:rsidRPr="00B50A6F" w:rsidRDefault="00B50A6F" w:rsidP="00FC5431">
            <w:pPr>
              <w:pStyle w:val="Default"/>
              <w:tabs>
                <w:tab w:val="left" w:pos="1735"/>
              </w:tabs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P332 + P313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Hautreizung: Ärztlichen Rat einholen/ ärztliche Hilfe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hinzuziehen. </w:t>
            </w:r>
          </w:p>
          <w:p w14:paraId="286B0009" w14:textId="77777777" w:rsidR="00B50A6F" w:rsidRPr="00B50A6F" w:rsidRDefault="00B50A6F" w:rsidP="00FC5431">
            <w:pPr>
              <w:pStyle w:val="Default"/>
              <w:tabs>
                <w:tab w:val="left" w:pos="1735"/>
              </w:tabs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P337 + P313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anhaltender Augenreizung: Ärztlichen Rat einholen/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ärztliche Hilfe hinzuziehen. </w:t>
            </w:r>
          </w:p>
          <w:p w14:paraId="533C9204" w14:textId="2BED2BFE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P501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Inhalt/ Behälter einer anerkannten Abfallentsorgungsanlage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zuführen.</w:t>
            </w:r>
          </w:p>
        </w:tc>
      </w:tr>
      <w:tr w:rsidR="00B50A6F" w:rsidRPr="001F269C" w14:paraId="19DC2895" w14:textId="77777777" w:rsidTr="00FC5431">
        <w:trPr>
          <w:trHeight w:val="436"/>
        </w:trPr>
        <w:tc>
          <w:tcPr>
            <w:tcW w:w="2272" w:type="dxa"/>
          </w:tcPr>
          <w:p w14:paraId="4A0096B7" w14:textId="6F554962" w:rsidR="00B50A6F" w:rsidRPr="00B50A6F" w:rsidRDefault="00B50A6F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t>Apesin</w:t>
            </w:r>
            <w:proofErr w:type="spellEnd"/>
            <w:r w:rsidRPr="00B50A6F">
              <w:rPr>
                <w:rFonts w:ascii="Tahoma" w:hAnsi="Tahoma" w:cs="Tahoma"/>
                <w:b/>
                <w:bCs/>
              </w:rPr>
              <w:t xml:space="preserve"> Rapid</w:t>
            </w:r>
          </w:p>
        </w:tc>
        <w:tc>
          <w:tcPr>
            <w:tcW w:w="1134" w:type="dxa"/>
          </w:tcPr>
          <w:p w14:paraId="1CA0D7AB" w14:textId="2C6BC6F0" w:rsidR="00B50A6F" w:rsidRDefault="00B50A6F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4036C1">
              <w:rPr>
                <w:rFonts w:ascii="Tahoma" w:hAnsi="Tahoma" w:cs="Tahoma"/>
                <w:noProof/>
              </w:rPr>
              <w:drawing>
                <wp:inline distT="0" distB="0" distL="0" distR="0" wp14:anchorId="1B28C3B1" wp14:editId="7F5B0CA4">
                  <wp:extent cx="591964" cy="612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964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C42001" w14:textId="77777777" w:rsidR="00B50A6F" w:rsidRDefault="00B50A6F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4036C1">
              <w:rPr>
                <w:rFonts w:ascii="Tahoma" w:hAnsi="Tahoma" w:cs="Tahoma"/>
                <w:noProof/>
              </w:rPr>
              <w:drawing>
                <wp:inline distT="0" distB="0" distL="0" distR="0" wp14:anchorId="2FF3F240" wp14:editId="408B88FF">
                  <wp:extent cx="591964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964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A2D69B" w14:textId="437CCB16" w:rsidR="00B50A6F" w:rsidRPr="00E22CE8" w:rsidRDefault="00B50A6F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4036C1">
              <w:rPr>
                <w:rFonts w:ascii="Tahoma" w:hAnsi="Tahoma" w:cs="Tahoma"/>
                <w:noProof/>
              </w:rPr>
              <w:drawing>
                <wp:inline distT="0" distB="0" distL="0" distR="0" wp14:anchorId="2587EFC6" wp14:editId="3ABF6975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4DEF3A93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H302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Gesundheitsschädlich bei Verschlucken.</w:t>
            </w:r>
          </w:p>
          <w:p w14:paraId="6DA6F6B0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H314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Verursacht schwere Verätzungen der Haut und schwere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Augenschäden.</w:t>
            </w:r>
          </w:p>
          <w:p w14:paraId="39529D3F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H410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Sehr giftig für Wasserorganismen, mit langfristiger Wirkung.</w:t>
            </w:r>
          </w:p>
          <w:p w14:paraId="31675586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P102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Darf nicht in die Hände von Kindern gelangen.</w:t>
            </w:r>
          </w:p>
          <w:p w14:paraId="6448D523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P280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Schutzhandschuhe/ Schutzkleidung/ Augenschutz/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Gesichtsschutz tragen.</w:t>
            </w:r>
          </w:p>
          <w:p w14:paraId="5925894A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P301+P330+P331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VERSCHLUCKEN: Mund ausspülen. KEIN Erbrechen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herbeiführen.</w:t>
            </w:r>
          </w:p>
          <w:p w14:paraId="1010B31A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P302 + P352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BEI BERÜHRUNG MIT DER HAUT: Mit viel Wasser waschen.</w:t>
            </w:r>
          </w:p>
          <w:p w14:paraId="6BB3B067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P305+P351+P338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KONTAKT MIT DEN AUGEN: Einige Minuten lang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behutsam mit Wasser spülen. Eventuell vorhandene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Kontaktlinsen nach Möglichkeit entfernen. Weiter spülen.</w:t>
            </w:r>
          </w:p>
          <w:p w14:paraId="678355F4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P312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Bei Unwohlsein GIFTINFORMATIONSZENTRUM/Arzt anrufen.</w:t>
            </w:r>
          </w:p>
          <w:p w14:paraId="690FAFE7" w14:textId="34855944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P501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Inhalt/ Behälter einer anerkannten Abfallentsorgungsanlage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zuführen.</w:t>
            </w:r>
          </w:p>
        </w:tc>
      </w:tr>
      <w:tr w:rsidR="00B50A6F" w:rsidRPr="001F269C" w14:paraId="7552EF71" w14:textId="77777777" w:rsidTr="00FC5431">
        <w:trPr>
          <w:trHeight w:val="436"/>
        </w:trPr>
        <w:tc>
          <w:tcPr>
            <w:tcW w:w="2272" w:type="dxa"/>
          </w:tcPr>
          <w:p w14:paraId="2C70FF9F" w14:textId="13385C6A" w:rsidR="00B50A6F" w:rsidRPr="00B50A6F" w:rsidRDefault="00B50A6F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t>Bendurol</w:t>
            </w:r>
            <w:proofErr w:type="spellEnd"/>
            <w:r w:rsidRPr="00B50A6F">
              <w:rPr>
                <w:rFonts w:ascii="Tahoma" w:hAnsi="Tahoma" w:cs="Tahoma"/>
                <w:b/>
                <w:bCs/>
              </w:rPr>
              <w:t xml:space="preserve"> Forte</w:t>
            </w:r>
          </w:p>
        </w:tc>
        <w:tc>
          <w:tcPr>
            <w:tcW w:w="1134" w:type="dxa"/>
          </w:tcPr>
          <w:p w14:paraId="060B340F" w14:textId="743E0DAB" w:rsidR="00B50A6F" w:rsidRPr="004036C1" w:rsidRDefault="00B50A6F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C42CF1"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 wp14:anchorId="0B9F5E0C" wp14:editId="7B6A46A6">
                  <wp:extent cx="593023" cy="6120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23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022AC4E6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H319     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Verursacht schwere Augenreizung.</w:t>
            </w:r>
          </w:p>
          <w:p w14:paraId="76D8C6E3" w14:textId="3DD062ED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P280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Augenschutz/ Gesichtsschutz tragen.</w:t>
            </w:r>
          </w:p>
        </w:tc>
      </w:tr>
      <w:tr w:rsidR="00B50A6F" w:rsidRPr="001F269C" w14:paraId="05ADC4B8" w14:textId="77777777" w:rsidTr="00FC5431">
        <w:trPr>
          <w:trHeight w:val="436"/>
        </w:trPr>
        <w:tc>
          <w:tcPr>
            <w:tcW w:w="2272" w:type="dxa"/>
          </w:tcPr>
          <w:p w14:paraId="7C9BF9F0" w14:textId="7999DCA4" w:rsidR="00B50A6F" w:rsidRPr="00B50A6F" w:rsidRDefault="00B50A6F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B50A6F">
              <w:rPr>
                <w:rFonts w:ascii="Tahoma" w:hAnsi="Tahoma" w:cs="Tahoma"/>
                <w:b/>
                <w:bCs/>
              </w:rPr>
              <w:t xml:space="preserve">Buz </w:t>
            </w:r>
            <w:proofErr w:type="spellStart"/>
            <w:r w:rsidRPr="00B50A6F">
              <w:rPr>
                <w:rFonts w:ascii="Tahoma" w:hAnsi="Tahoma" w:cs="Tahoma"/>
                <w:b/>
                <w:bCs/>
              </w:rPr>
              <w:t>Metasoft</w:t>
            </w:r>
            <w:proofErr w:type="spellEnd"/>
          </w:p>
        </w:tc>
        <w:tc>
          <w:tcPr>
            <w:tcW w:w="1134" w:type="dxa"/>
          </w:tcPr>
          <w:p w14:paraId="06D06760" w14:textId="5A9F751A" w:rsidR="00B50A6F" w:rsidRPr="00E22CE8" w:rsidRDefault="00B50A6F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4036C1">
              <w:rPr>
                <w:rFonts w:ascii="Tahoma" w:hAnsi="Tahoma" w:cs="Tahoma"/>
                <w:noProof/>
              </w:rPr>
              <w:drawing>
                <wp:inline distT="0" distB="0" distL="0" distR="0" wp14:anchorId="60A7B337" wp14:editId="12C14A57">
                  <wp:extent cx="620013" cy="612000"/>
                  <wp:effectExtent l="0" t="0" r="889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013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2BB573AE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H318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Verursacht schwere Augenschäden.</w:t>
            </w:r>
          </w:p>
          <w:p w14:paraId="6B239FF8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P280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Schutzhandschuhe/Schutzkleidung/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Augenschutz/Gesichtsschutz tragen.</w:t>
            </w:r>
          </w:p>
          <w:p w14:paraId="50BCCB0E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P305+P351+P338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KONTAKT MIT DEN AUGEN: Einige Minuten lang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behutsam mit Wasser spülen. Eventuell vorhandene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Kontaktlinsen nach Möglichkeit entfernen. Weiter spülen.</w:t>
            </w:r>
          </w:p>
          <w:p w14:paraId="041A72AB" w14:textId="75C6A988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P310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Sofort GIFTINFORMATIONSZENTRUM/Arzt anrufen.</w:t>
            </w:r>
          </w:p>
        </w:tc>
      </w:tr>
      <w:tr w:rsidR="000940AD" w:rsidRPr="001F269C" w14:paraId="195FABD7" w14:textId="77777777" w:rsidTr="00FC5431">
        <w:trPr>
          <w:trHeight w:val="436"/>
        </w:trPr>
        <w:tc>
          <w:tcPr>
            <w:tcW w:w="2272" w:type="dxa"/>
          </w:tcPr>
          <w:p w14:paraId="167A090C" w14:textId="76AF6F84" w:rsidR="000940AD" w:rsidRPr="00B50A6F" w:rsidRDefault="000940AD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Carpet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A</w:t>
            </w:r>
          </w:p>
        </w:tc>
        <w:tc>
          <w:tcPr>
            <w:tcW w:w="1134" w:type="dxa"/>
          </w:tcPr>
          <w:p w14:paraId="62B9C6EE" w14:textId="77777777" w:rsidR="000940AD" w:rsidRPr="00C42CF1" w:rsidRDefault="000940AD" w:rsidP="00FC5431">
            <w:pPr>
              <w:spacing w:after="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371" w:type="dxa"/>
          </w:tcPr>
          <w:p w14:paraId="4E26BC30" w14:textId="77777777" w:rsidR="00C53543" w:rsidRDefault="00C53543" w:rsidP="00FC5431">
            <w:pPr>
              <w:tabs>
                <w:tab w:val="left" w:pos="1741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3543">
              <w:rPr>
                <w:rFonts w:ascii="Tahoma" w:hAnsi="Tahoma" w:cs="Tahoma"/>
                <w:sz w:val="20"/>
                <w:szCs w:val="20"/>
              </w:rPr>
              <w:t xml:space="preserve">H302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C53543">
              <w:rPr>
                <w:rFonts w:ascii="Tahoma" w:hAnsi="Tahoma" w:cs="Tahoma"/>
                <w:sz w:val="20"/>
                <w:szCs w:val="20"/>
              </w:rPr>
              <w:t xml:space="preserve">Gesundheitsschädlich bei Verschlucken. </w:t>
            </w:r>
          </w:p>
          <w:p w14:paraId="59B9E62B" w14:textId="77777777" w:rsidR="00C53543" w:rsidRDefault="00C53543" w:rsidP="00FC5431">
            <w:pPr>
              <w:tabs>
                <w:tab w:val="left" w:pos="1741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3543">
              <w:rPr>
                <w:rFonts w:ascii="Tahoma" w:hAnsi="Tahoma" w:cs="Tahoma"/>
                <w:sz w:val="20"/>
                <w:szCs w:val="20"/>
              </w:rPr>
              <w:t xml:space="preserve">H315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C53543">
              <w:rPr>
                <w:rFonts w:ascii="Tahoma" w:hAnsi="Tahoma" w:cs="Tahoma"/>
                <w:sz w:val="20"/>
                <w:szCs w:val="20"/>
              </w:rPr>
              <w:t xml:space="preserve">Verursacht Hautreizungen. </w:t>
            </w:r>
          </w:p>
          <w:p w14:paraId="0C1193CC" w14:textId="4BBFE3F3" w:rsidR="000940AD" w:rsidRPr="00B50A6F" w:rsidRDefault="00C53543" w:rsidP="00FC5431">
            <w:pPr>
              <w:tabs>
                <w:tab w:val="left" w:pos="1741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3543">
              <w:rPr>
                <w:rFonts w:ascii="Tahoma" w:hAnsi="Tahoma" w:cs="Tahoma"/>
                <w:sz w:val="20"/>
                <w:szCs w:val="20"/>
              </w:rPr>
              <w:t xml:space="preserve">H318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C53543">
              <w:rPr>
                <w:rFonts w:ascii="Tahoma" w:hAnsi="Tahoma" w:cs="Tahoma"/>
                <w:sz w:val="20"/>
                <w:szCs w:val="20"/>
              </w:rPr>
              <w:t>Verursacht schwere Augenschäden.</w:t>
            </w:r>
          </w:p>
        </w:tc>
      </w:tr>
      <w:tr w:rsidR="000940AD" w:rsidRPr="001F269C" w14:paraId="5B22641E" w14:textId="77777777" w:rsidTr="00FC5431">
        <w:trPr>
          <w:trHeight w:val="436"/>
        </w:trPr>
        <w:tc>
          <w:tcPr>
            <w:tcW w:w="2272" w:type="dxa"/>
          </w:tcPr>
          <w:p w14:paraId="748CE741" w14:textId="2632C11B" w:rsidR="000940AD" w:rsidRPr="00B50A6F" w:rsidRDefault="000940AD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lastRenderedPageBreak/>
              <w:t>Carpet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B</w:t>
            </w:r>
          </w:p>
        </w:tc>
        <w:tc>
          <w:tcPr>
            <w:tcW w:w="1134" w:type="dxa"/>
          </w:tcPr>
          <w:p w14:paraId="5C90A1C5" w14:textId="1CB60266" w:rsidR="000940AD" w:rsidRPr="00C42CF1" w:rsidRDefault="00446CD0" w:rsidP="00FC5431">
            <w:pPr>
              <w:spacing w:after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C42CF1"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 wp14:anchorId="0D86D6E7" wp14:editId="08EF1937">
                  <wp:extent cx="593023" cy="612000"/>
                  <wp:effectExtent l="0" t="0" r="0" b="0"/>
                  <wp:docPr id="1591627669" name="Grafik 1591627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23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9B3B7C3" wp14:editId="0E9D807F">
                  <wp:extent cx="612000" cy="612000"/>
                  <wp:effectExtent l="0" t="0" r="0" b="0"/>
                  <wp:docPr id="165476192" name="Grafik 165476192" descr="GHS-Gefahrensymbol verschiedene Versio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52581BD3" w14:textId="77777777" w:rsidR="00895B43" w:rsidRDefault="00895B43" w:rsidP="00FC5431">
            <w:pPr>
              <w:tabs>
                <w:tab w:val="left" w:pos="1741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95B43">
              <w:rPr>
                <w:rFonts w:ascii="Tahoma" w:hAnsi="Tahoma" w:cs="Tahoma"/>
                <w:sz w:val="20"/>
                <w:szCs w:val="20"/>
              </w:rPr>
              <w:t xml:space="preserve">H226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895B43">
              <w:rPr>
                <w:rFonts w:ascii="Tahoma" w:hAnsi="Tahoma" w:cs="Tahoma"/>
                <w:sz w:val="20"/>
                <w:szCs w:val="20"/>
              </w:rPr>
              <w:t xml:space="preserve">Flüssigkeit und Dampf entzündbar. </w:t>
            </w:r>
          </w:p>
          <w:p w14:paraId="084AF4FD" w14:textId="77777777" w:rsidR="00895B43" w:rsidRDefault="00895B43" w:rsidP="00FC5431">
            <w:pPr>
              <w:tabs>
                <w:tab w:val="left" w:pos="1741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95B43">
              <w:rPr>
                <w:rFonts w:ascii="Tahoma" w:hAnsi="Tahoma" w:cs="Tahoma"/>
                <w:sz w:val="20"/>
                <w:szCs w:val="20"/>
              </w:rPr>
              <w:t xml:space="preserve">H319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895B43">
              <w:rPr>
                <w:rFonts w:ascii="Tahoma" w:hAnsi="Tahoma" w:cs="Tahoma"/>
                <w:sz w:val="20"/>
                <w:szCs w:val="20"/>
              </w:rPr>
              <w:t xml:space="preserve">Verursacht schwere Augenreizung. </w:t>
            </w:r>
          </w:p>
          <w:p w14:paraId="0CC287EB" w14:textId="77777777" w:rsidR="00895B43" w:rsidRDefault="00895B43" w:rsidP="00FC5431">
            <w:pPr>
              <w:tabs>
                <w:tab w:val="left" w:pos="1741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95B43">
              <w:rPr>
                <w:rFonts w:ascii="Tahoma" w:hAnsi="Tahoma" w:cs="Tahoma"/>
                <w:sz w:val="20"/>
                <w:szCs w:val="20"/>
              </w:rPr>
              <w:t xml:space="preserve">P210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895B43">
              <w:rPr>
                <w:rFonts w:ascii="Tahoma" w:hAnsi="Tahoma" w:cs="Tahoma"/>
                <w:sz w:val="20"/>
                <w:szCs w:val="20"/>
              </w:rPr>
              <w:t xml:space="preserve">Von Hitze, heißen Oberflächen, Funken, offenen Flammen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895B43">
              <w:rPr>
                <w:rFonts w:ascii="Tahoma" w:hAnsi="Tahoma" w:cs="Tahoma"/>
                <w:sz w:val="20"/>
                <w:szCs w:val="20"/>
              </w:rPr>
              <w:t xml:space="preserve">und anderen Zündquellen fernhalten. Nicht rauchen. </w:t>
            </w:r>
          </w:p>
          <w:p w14:paraId="339AF7D5" w14:textId="1DE50BE1" w:rsidR="000940AD" w:rsidRPr="00B50A6F" w:rsidRDefault="00895B43" w:rsidP="00FC5431">
            <w:pPr>
              <w:tabs>
                <w:tab w:val="left" w:pos="1741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95B43">
              <w:rPr>
                <w:rFonts w:ascii="Tahoma" w:hAnsi="Tahoma" w:cs="Tahoma"/>
                <w:sz w:val="20"/>
                <w:szCs w:val="20"/>
              </w:rPr>
              <w:t xml:space="preserve">P280e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895B43">
              <w:rPr>
                <w:rFonts w:ascii="Tahoma" w:hAnsi="Tahoma" w:cs="Tahoma"/>
                <w:sz w:val="20"/>
                <w:szCs w:val="20"/>
              </w:rPr>
              <w:t>Augenschutz/ Gesichtsschutz tragen.</w:t>
            </w:r>
          </w:p>
        </w:tc>
      </w:tr>
      <w:tr w:rsidR="00B50A6F" w:rsidRPr="001F269C" w14:paraId="4951FA57" w14:textId="77777777" w:rsidTr="00FC5431">
        <w:trPr>
          <w:trHeight w:val="436"/>
        </w:trPr>
        <w:tc>
          <w:tcPr>
            <w:tcW w:w="2272" w:type="dxa"/>
          </w:tcPr>
          <w:p w14:paraId="091EE227" w14:textId="28C63C70" w:rsidR="00B50A6F" w:rsidRPr="00B50A6F" w:rsidRDefault="00B50A6F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t>Cleanmotion</w:t>
            </w:r>
            <w:proofErr w:type="spellEnd"/>
            <w:r w:rsidRPr="00B50A6F">
              <w:rPr>
                <w:rFonts w:ascii="Tahoma" w:hAnsi="Tahoma" w:cs="Tahoma"/>
                <w:b/>
                <w:bCs/>
              </w:rPr>
              <w:t xml:space="preserve"> Werkstattreiniger</w:t>
            </w:r>
          </w:p>
        </w:tc>
        <w:tc>
          <w:tcPr>
            <w:tcW w:w="1134" w:type="dxa"/>
          </w:tcPr>
          <w:p w14:paraId="7A2C9DFE" w14:textId="77777777" w:rsidR="00446CD0" w:rsidRDefault="00446CD0" w:rsidP="00FC5431">
            <w:pPr>
              <w:spacing w:after="0"/>
              <w:rPr>
                <w:rFonts w:ascii="Tahoma" w:hAnsi="Tahoma" w:cs="Tahoma"/>
                <w:noProof/>
              </w:rPr>
            </w:pPr>
          </w:p>
          <w:p w14:paraId="00D6B4C9" w14:textId="7F4AF882" w:rsidR="00B50A6F" w:rsidRPr="004036C1" w:rsidRDefault="00B50A6F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C42CF1"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 wp14:anchorId="7A8C1D9D" wp14:editId="1DA87549">
                  <wp:extent cx="621951" cy="612000"/>
                  <wp:effectExtent l="0" t="0" r="6985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95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2BF9B223" w14:textId="77777777" w:rsidR="00B50A6F" w:rsidRPr="00B50A6F" w:rsidRDefault="00B50A6F" w:rsidP="00FC5431">
            <w:pPr>
              <w:tabs>
                <w:tab w:val="left" w:pos="1741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H314     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Verursacht schwere Verätzungen der Haut und schwere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Augenschäden.</w:t>
            </w:r>
          </w:p>
          <w:p w14:paraId="2533BF1C" w14:textId="77777777" w:rsidR="00B50A6F" w:rsidRPr="00B50A6F" w:rsidRDefault="00B50A6F" w:rsidP="00FC5431">
            <w:pPr>
              <w:tabs>
                <w:tab w:val="left" w:pos="1741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P260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Dampf oder Aerosol nicht einatmen</w:t>
            </w:r>
          </w:p>
          <w:p w14:paraId="4D375935" w14:textId="474084E1" w:rsidR="00B50A6F" w:rsidRPr="00B50A6F" w:rsidRDefault="00B50A6F" w:rsidP="00FC5431">
            <w:pPr>
              <w:tabs>
                <w:tab w:val="left" w:pos="1741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P280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Schutzhandschuhe/Schutzkleidung/Augenschutz/</w:t>
            </w:r>
            <w:proofErr w:type="spellStart"/>
            <w:r w:rsidRPr="00B50A6F">
              <w:rPr>
                <w:rFonts w:ascii="Tahoma" w:hAnsi="Tahoma" w:cs="Tahoma"/>
                <w:sz w:val="20"/>
                <w:szCs w:val="20"/>
              </w:rPr>
              <w:t>Gesichtssch</w:t>
            </w:r>
            <w:proofErr w:type="spellEnd"/>
            <w:r w:rsidR="006D698F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B50A6F">
              <w:rPr>
                <w:rFonts w:ascii="Tahoma" w:hAnsi="Tahoma" w:cs="Tahoma"/>
                <w:sz w:val="20"/>
                <w:szCs w:val="20"/>
              </w:rPr>
              <w:t>utz</w:t>
            </w:r>
            <w:proofErr w:type="spellEnd"/>
            <w:r w:rsidRPr="00B50A6F">
              <w:rPr>
                <w:rFonts w:ascii="Tahoma" w:hAnsi="Tahoma" w:cs="Tahoma"/>
                <w:sz w:val="20"/>
                <w:szCs w:val="20"/>
              </w:rPr>
              <w:t xml:space="preserve"> tragen</w:t>
            </w:r>
          </w:p>
          <w:p w14:paraId="5F661D65" w14:textId="1136794B" w:rsidR="00B50A6F" w:rsidRPr="00B50A6F" w:rsidRDefault="00B50A6F" w:rsidP="00FC5431">
            <w:pPr>
              <w:tabs>
                <w:tab w:val="left" w:pos="1741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>P301+P330+P331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Verschlucken: Mund ausspülen. Kein Erbrechen </w:t>
            </w:r>
            <w:r w:rsidR="006D698F">
              <w:rPr>
                <w:rFonts w:ascii="Tahoma" w:hAnsi="Tahoma" w:cs="Tahoma"/>
                <w:sz w:val="20"/>
                <w:szCs w:val="20"/>
              </w:rPr>
              <w:tab/>
            </w:r>
            <w:r w:rsidRPr="00B50A6F">
              <w:rPr>
                <w:rFonts w:ascii="Tahoma" w:hAnsi="Tahoma" w:cs="Tahoma"/>
                <w:sz w:val="20"/>
                <w:szCs w:val="20"/>
              </w:rPr>
              <w:t>herbeiführen.</w:t>
            </w:r>
          </w:p>
          <w:p w14:paraId="6B828F0B" w14:textId="30B21650" w:rsidR="00B50A6F" w:rsidRPr="00B50A6F" w:rsidRDefault="00B50A6F" w:rsidP="00FC5431">
            <w:pPr>
              <w:tabs>
                <w:tab w:val="left" w:pos="1741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P303+P361+P353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Berührung mit der Haut, Alle kontaminierten </w:t>
            </w:r>
            <w:r w:rsidR="006D698F">
              <w:rPr>
                <w:rFonts w:ascii="Tahoma" w:hAnsi="Tahoma" w:cs="Tahoma"/>
                <w:sz w:val="20"/>
                <w:szCs w:val="20"/>
              </w:rPr>
              <w:tab/>
            </w:r>
            <w:r w:rsidRPr="00B50A6F">
              <w:rPr>
                <w:rFonts w:ascii="Tahoma" w:hAnsi="Tahoma" w:cs="Tahoma"/>
                <w:sz w:val="20"/>
                <w:szCs w:val="20"/>
              </w:rPr>
              <w:t xml:space="preserve">Kleidungsstücke sofort ausziehen. Haut mit Wasser </w:t>
            </w:r>
            <w:r w:rsidR="006D698F">
              <w:rPr>
                <w:rFonts w:ascii="Tahoma" w:hAnsi="Tahoma" w:cs="Tahoma"/>
                <w:sz w:val="20"/>
                <w:szCs w:val="20"/>
              </w:rPr>
              <w:tab/>
            </w:r>
            <w:r w:rsidRPr="00B50A6F">
              <w:rPr>
                <w:rFonts w:ascii="Tahoma" w:hAnsi="Tahoma" w:cs="Tahoma"/>
                <w:sz w:val="20"/>
                <w:szCs w:val="20"/>
              </w:rPr>
              <w:t>abwaschen oder duschen</w:t>
            </w:r>
          </w:p>
          <w:p w14:paraId="0AB693A8" w14:textId="2A0602DE" w:rsidR="00B50A6F" w:rsidRPr="00B50A6F" w:rsidRDefault="00B50A6F" w:rsidP="00FC5431">
            <w:pPr>
              <w:tabs>
                <w:tab w:val="left" w:pos="1741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P305+P351+P338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Kontakt mit den Augen: Einige Minuten behutsam mit </w:t>
            </w:r>
            <w:r w:rsidR="006D698F">
              <w:rPr>
                <w:rFonts w:ascii="Tahoma" w:hAnsi="Tahoma" w:cs="Tahoma"/>
                <w:sz w:val="20"/>
                <w:szCs w:val="20"/>
              </w:rPr>
              <w:tab/>
            </w:r>
            <w:r w:rsidRPr="00B50A6F">
              <w:rPr>
                <w:rFonts w:ascii="Tahoma" w:hAnsi="Tahoma" w:cs="Tahoma"/>
                <w:sz w:val="20"/>
                <w:szCs w:val="20"/>
              </w:rPr>
              <w:t xml:space="preserve">Wasser spülen. Eventuell vorhandene Kontaktlinsen </w:t>
            </w:r>
            <w:r w:rsidR="006D698F">
              <w:rPr>
                <w:rFonts w:ascii="Tahoma" w:hAnsi="Tahoma" w:cs="Tahoma"/>
                <w:sz w:val="20"/>
                <w:szCs w:val="20"/>
              </w:rPr>
              <w:tab/>
            </w:r>
            <w:r w:rsidRPr="00B50A6F">
              <w:rPr>
                <w:rFonts w:ascii="Tahoma" w:hAnsi="Tahoma" w:cs="Tahoma"/>
                <w:sz w:val="20"/>
                <w:szCs w:val="20"/>
              </w:rPr>
              <w:t xml:space="preserve">entfernen. </w:t>
            </w:r>
          </w:p>
          <w:p w14:paraId="47E2227D" w14:textId="194B54D9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P310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Sofort Giftinformationszentrum / Arzt anrufen </w:t>
            </w:r>
          </w:p>
        </w:tc>
      </w:tr>
      <w:tr w:rsidR="00B50A6F" w:rsidRPr="001F269C" w14:paraId="07A9DECF" w14:textId="77777777" w:rsidTr="00FC5431">
        <w:trPr>
          <w:trHeight w:val="436"/>
        </w:trPr>
        <w:tc>
          <w:tcPr>
            <w:tcW w:w="2272" w:type="dxa"/>
          </w:tcPr>
          <w:p w14:paraId="0552CCC6" w14:textId="5160AB29" w:rsidR="00B50A6F" w:rsidRPr="00B50A6F" w:rsidRDefault="00B50A6F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t>Copex</w:t>
            </w:r>
            <w:proofErr w:type="spellEnd"/>
          </w:p>
        </w:tc>
        <w:tc>
          <w:tcPr>
            <w:tcW w:w="1134" w:type="dxa"/>
          </w:tcPr>
          <w:p w14:paraId="54866F91" w14:textId="0E9DA479" w:rsidR="00B50A6F" w:rsidRPr="004036C1" w:rsidRDefault="00B50A6F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1F269C">
              <w:rPr>
                <w:rFonts w:ascii="Tahoma" w:hAnsi="Tahoma" w:cs="Tahoma"/>
              </w:rPr>
              <w:fldChar w:fldCharType="begin"/>
            </w:r>
            <w:r w:rsidRPr="001F269C">
              <w:rPr>
                <w:rFonts w:ascii="Tahoma" w:hAnsi="Tahoma" w:cs="Tahoma"/>
              </w:rPr>
              <w:instrText xml:space="preserve"> INCLUDEPICTURE "https://images-na.ssl-images-amazon.com/images/I/41fJW3%2B9-sL._SY355_.jpg" \* MERGEFORMATINET </w:instrText>
            </w:r>
            <w:r w:rsidRPr="001F269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 w:rsidR="00F43073">
              <w:rPr>
                <w:rFonts w:ascii="Tahoma" w:hAnsi="Tahoma" w:cs="Tahoma"/>
              </w:rPr>
              <w:fldChar w:fldCharType="begin"/>
            </w:r>
            <w:r w:rsidR="00F43073">
              <w:rPr>
                <w:rFonts w:ascii="Tahoma" w:hAnsi="Tahoma" w:cs="Tahoma"/>
              </w:rPr>
              <w:instrText xml:space="preserve"> </w:instrText>
            </w:r>
            <w:r w:rsidR="00F43073">
              <w:rPr>
                <w:rFonts w:ascii="Tahoma" w:hAnsi="Tahoma" w:cs="Tahoma"/>
              </w:rPr>
              <w:instrText>INCLUDEPICTURE  "https://images-na.ssl-images-amazon.com/images/I/41fJW3+9-sL._SY355_.jpg" \* MERGEFORMATINET</w:instrText>
            </w:r>
            <w:r w:rsidR="00F43073">
              <w:rPr>
                <w:rFonts w:ascii="Tahoma" w:hAnsi="Tahoma" w:cs="Tahoma"/>
              </w:rPr>
              <w:instrText xml:space="preserve"> </w:instrText>
            </w:r>
            <w:r w:rsidR="00F43073">
              <w:rPr>
                <w:rFonts w:ascii="Tahoma" w:hAnsi="Tahoma" w:cs="Tahoma"/>
              </w:rPr>
              <w:fldChar w:fldCharType="separate"/>
            </w:r>
            <w:r w:rsidR="00F43073">
              <w:rPr>
                <w:rFonts w:ascii="Tahoma" w:hAnsi="Tahoma" w:cs="Tahoma"/>
              </w:rPr>
              <w:fldChar w:fldCharType="begin"/>
            </w:r>
            <w:r w:rsidR="00F43073">
              <w:rPr>
                <w:rFonts w:ascii="Tahoma" w:hAnsi="Tahoma" w:cs="Tahoma"/>
              </w:rPr>
              <w:instrText xml:space="preserve"> </w:instrText>
            </w:r>
            <w:r w:rsidR="00F43073">
              <w:rPr>
                <w:rFonts w:ascii="Tahoma" w:hAnsi="Tahoma" w:cs="Tahoma"/>
              </w:rPr>
              <w:instrText>INCLUDEPICTURE  "https://images-na.ssl-images-amazon.com/images/I/41fJW3+9-sL._SY355_.jpg" \* MERGEFORMATINET</w:instrText>
            </w:r>
            <w:r w:rsidR="00F43073">
              <w:rPr>
                <w:rFonts w:ascii="Tahoma" w:hAnsi="Tahoma" w:cs="Tahoma"/>
              </w:rPr>
              <w:instrText xml:space="preserve"> </w:instrText>
            </w:r>
            <w:r w:rsidR="00F43073">
              <w:rPr>
                <w:rFonts w:ascii="Tahoma" w:hAnsi="Tahoma" w:cs="Tahoma"/>
              </w:rPr>
              <w:fldChar w:fldCharType="separate"/>
            </w:r>
            <w:r w:rsidR="00EB0206">
              <w:rPr>
                <w:rFonts w:ascii="Tahoma" w:hAnsi="Tahoma" w:cs="Tahoma"/>
              </w:rPr>
              <w:pict w14:anchorId="039AFD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alt="Ähnliches Foto" style="width:48pt;height:48pt">
                  <v:imagedata r:id="rId22" r:href="rId23"/>
                </v:shape>
              </w:pict>
            </w:r>
            <w:r w:rsidR="00F43073">
              <w:rPr>
                <w:rFonts w:ascii="Tahoma" w:hAnsi="Tahoma" w:cs="Tahoma"/>
              </w:rPr>
              <w:fldChar w:fldCharType="end"/>
            </w:r>
            <w:r w:rsidR="00F43073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 w:rsidRPr="001F269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371" w:type="dxa"/>
          </w:tcPr>
          <w:p w14:paraId="6FD5677E" w14:textId="470305C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H319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Verursacht schwere Augenreizung.</w:t>
            </w:r>
          </w:p>
          <w:p w14:paraId="7B3D4B72" w14:textId="5A0176B0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P280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Augenschutz tragen.</w:t>
            </w:r>
          </w:p>
          <w:p w14:paraId="4472EAE3" w14:textId="615A4BD3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P305+P351+P338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BEI KONTAKT MIT DEN AUGEN: Einige Minuten lang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behutsam mit Wasser ausspülen. Eventuell vorhandene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Kontaktlinsen nach Möglichkeit entfernen. Weiter ausspülen.</w:t>
            </w:r>
          </w:p>
        </w:tc>
      </w:tr>
      <w:tr w:rsidR="000940AD" w:rsidRPr="001F269C" w14:paraId="27DF7C6E" w14:textId="77777777" w:rsidTr="00FC5431">
        <w:trPr>
          <w:trHeight w:val="436"/>
        </w:trPr>
        <w:tc>
          <w:tcPr>
            <w:tcW w:w="2272" w:type="dxa"/>
          </w:tcPr>
          <w:p w14:paraId="04FE9C6C" w14:textId="3D061D0F" w:rsidR="000940AD" w:rsidRPr="00B50A6F" w:rsidRDefault="000940AD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Corvett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</w:rPr>
              <w:t>GrundR</w:t>
            </w:r>
            <w:proofErr w:type="spellEnd"/>
          </w:p>
        </w:tc>
        <w:tc>
          <w:tcPr>
            <w:tcW w:w="1134" w:type="dxa"/>
          </w:tcPr>
          <w:p w14:paraId="36C38E43" w14:textId="422E7B87" w:rsidR="000940AD" w:rsidRPr="001F269C" w:rsidRDefault="00296CE7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C42CF1"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 wp14:anchorId="0C45C370" wp14:editId="6B67478C">
                  <wp:extent cx="621951" cy="612000"/>
                  <wp:effectExtent l="0" t="0" r="6985" b="0"/>
                  <wp:docPr id="1087221657" name="Grafik 1087221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95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4ED6191E" w14:textId="77777777" w:rsidR="00046CDC" w:rsidRDefault="001D0C8B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1D0C8B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H314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1D0C8B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Verursacht schwere Verätzungen der Haut und schwere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1D0C8B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Augenschäden.</w:t>
            </w:r>
          </w:p>
          <w:p w14:paraId="01EAFD1E" w14:textId="2EFD184E" w:rsidR="00046CDC" w:rsidRDefault="00046CD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P280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="001D0C8B" w:rsidRPr="001D0C8B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Schutzhandschuhe/Schutzkleidung/Augenschutz/</w:t>
            </w:r>
            <w:proofErr w:type="spellStart"/>
            <w:r w:rsidR="001D0C8B" w:rsidRPr="001D0C8B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Gesichtssch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proofErr w:type="spellStart"/>
            <w:r w:rsidR="001D0C8B" w:rsidRPr="001D0C8B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utz</w:t>
            </w:r>
            <w:proofErr w:type="spellEnd"/>
            <w:r w:rsidR="001D0C8B" w:rsidRPr="001D0C8B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tragen. </w:t>
            </w:r>
          </w:p>
          <w:p w14:paraId="07356E92" w14:textId="14A38563" w:rsidR="000940AD" w:rsidRPr="00B50A6F" w:rsidRDefault="001D0C8B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1D0C8B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P305+P351+P338 </w:t>
            </w:r>
            <w:r w:rsidR="008C17A1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1D0C8B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BEI KONTAKT MIT DEN AUGEN: Einige Minuten lang </w:t>
            </w:r>
            <w:r w:rsidR="008C17A1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1D0C8B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behutsam mit Wasser ausspülen. Eventuell vorhandene </w:t>
            </w:r>
            <w:r w:rsidR="008C17A1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1D0C8B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Kontaktlinsen nach Möglichkeit entfernen. Weiter ausspülen. P308+P313 </w:t>
            </w:r>
            <w:r w:rsidR="008C17A1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1D0C8B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BEI Exposition oder falls betroffen: Ärztlichen Rat </w:t>
            </w:r>
            <w:r w:rsidR="008C17A1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1D0C8B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einholen/ärztliche Hilfe hinzuziehen.</w:t>
            </w:r>
          </w:p>
        </w:tc>
      </w:tr>
      <w:tr w:rsidR="000940AD" w:rsidRPr="001F269C" w14:paraId="064ECDFD" w14:textId="77777777" w:rsidTr="00FC5431">
        <w:trPr>
          <w:trHeight w:val="436"/>
        </w:trPr>
        <w:tc>
          <w:tcPr>
            <w:tcW w:w="2272" w:type="dxa"/>
          </w:tcPr>
          <w:p w14:paraId="6C069778" w14:textId="7CA1F605" w:rsidR="000940AD" w:rsidRPr="00B50A6F" w:rsidRDefault="000940AD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Cream Cleaner</w:t>
            </w:r>
          </w:p>
        </w:tc>
        <w:tc>
          <w:tcPr>
            <w:tcW w:w="1134" w:type="dxa"/>
          </w:tcPr>
          <w:p w14:paraId="53EDB800" w14:textId="77777777" w:rsidR="000940AD" w:rsidRPr="001F269C" w:rsidRDefault="000940AD" w:rsidP="00FC5431">
            <w:pPr>
              <w:spacing w:after="0"/>
              <w:rPr>
                <w:rFonts w:ascii="Tahoma" w:hAnsi="Tahoma" w:cs="Tahoma"/>
                <w:noProof/>
              </w:rPr>
            </w:pPr>
          </w:p>
        </w:tc>
        <w:tc>
          <w:tcPr>
            <w:tcW w:w="7371" w:type="dxa"/>
          </w:tcPr>
          <w:p w14:paraId="6783A367" w14:textId="77777777" w:rsidR="00D5142F" w:rsidRDefault="00D5142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D5142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H315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5142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Verursacht Hautreizungen. </w:t>
            </w:r>
          </w:p>
          <w:p w14:paraId="347318DD" w14:textId="77777777" w:rsidR="00D5142F" w:rsidRDefault="00D5142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D5142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H319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5142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Verursacht schwere Augenreizung. </w:t>
            </w:r>
          </w:p>
          <w:p w14:paraId="61B8B6EF" w14:textId="3E8DB30C" w:rsidR="000940AD" w:rsidRPr="00B50A6F" w:rsidRDefault="00D5142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D5142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H412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5142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Schädlich für Wasserorganismen, mit langfristiger Wirkung.</w:t>
            </w:r>
          </w:p>
        </w:tc>
      </w:tr>
      <w:tr w:rsidR="00B50A6F" w:rsidRPr="001F269C" w14:paraId="7AF6624B" w14:textId="77777777" w:rsidTr="00FC5431">
        <w:trPr>
          <w:trHeight w:val="436"/>
        </w:trPr>
        <w:tc>
          <w:tcPr>
            <w:tcW w:w="2272" w:type="dxa"/>
          </w:tcPr>
          <w:p w14:paraId="19D0FAE7" w14:textId="7BDCE0DF" w:rsidR="00B50A6F" w:rsidRPr="00B50A6F" w:rsidRDefault="00B50A6F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t>Dopomat</w:t>
            </w:r>
            <w:proofErr w:type="spellEnd"/>
            <w:r w:rsidRPr="00B50A6F">
              <w:rPr>
                <w:rFonts w:ascii="Tahoma" w:hAnsi="Tahoma" w:cs="Tahoma"/>
                <w:b/>
                <w:bCs/>
              </w:rPr>
              <w:t xml:space="preserve"> forte</w:t>
            </w:r>
          </w:p>
        </w:tc>
        <w:tc>
          <w:tcPr>
            <w:tcW w:w="1134" w:type="dxa"/>
          </w:tcPr>
          <w:p w14:paraId="01363681" w14:textId="060D018A" w:rsidR="00B50A6F" w:rsidRPr="001F269C" w:rsidRDefault="00B50A6F" w:rsidP="00FC5431">
            <w:pPr>
              <w:spacing w:after="0"/>
              <w:rPr>
                <w:rFonts w:ascii="Tahoma" w:hAnsi="Tahoma" w:cs="Tahoma"/>
              </w:rPr>
            </w:pPr>
            <w:r w:rsidRPr="001F269C">
              <w:rPr>
                <w:rFonts w:ascii="Tahoma" w:hAnsi="Tahoma" w:cs="Tahoma"/>
                <w:noProof/>
              </w:rPr>
              <w:drawing>
                <wp:inline distT="0" distB="0" distL="0" distR="0" wp14:anchorId="3C00CC3F" wp14:editId="01FA2F1E">
                  <wp:extent cx="621871" cy="612000"/>
                  <wp:effectExtent l="0" t="0" r="6985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7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42E54738" w14:textId="33B9BB14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H314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Verursacht schwere Verätzungen der Haut und schwere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Augenschäden.</w:t>
            </w:r>
          </w:p>
          <w:p w14:paraId="70E9FF84" w14:textId="09FFD01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P280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Schutzhandschuhe/Schutzkleidung/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Augenschutz/Gesichtsschutz tragen.</w:t>
            </w:r>
          </w:p>
          <w:p w14:paraId="79F319F4" w14:textId="143F8D7C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P305+P351+P338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BEI KONTAKT MIT DEN AUGEN: Einige Minuten lang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behutsam mit Wasser ausspülen. Eventuell vorhandene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Kontaktlinsen nach Möglichkeit entfernen. Weiter ausspülen.</w:t>
            </w:r>
          </w:p>
          <w:p w14:paraId="17D5AA63" w14:textId="2217F638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P308+P313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BEI Exposition oder falls betroffen: Ärztlichen Rat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einholen/ärztliche Hilfe hinzuziehen.</w:t>
            </w:r>
          </w:p>
        </w:tc>
      </w:tr>
      <w:tr w:rsidR="00E30CB5" w:rsidRPr="001F269C" w14:paraId="03EEC900" w14:textId="77777777" w:rsidTr="00FC5431">
        <w:trPr>
          <w:trHeight w:val="436"/>
        </w:trPr>
        <w:tc>
          <w:tcPr>
            <w:tcW w:w="2272" w:type="dxa"/>
          </w:tcPr>
          <w:p w14:paraId="5DD328BC" w14:textId="429D6176" w:rsidR="00E30CB5" w:rsidRPr="00B50A6F" w:rsidRDefault="00E30CB5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Duftspray Citrus</w:t>
            </w:r>
          </w:p>
        </w:tc>
        <w:tc>
          <w:tcPr>
            <w:tcW w:w="1134" w:type="dxa"/>
          </w:tcPr>
          <w:p w14:paraId="08CE8D04" w14:textId="3E942373" w:rsidR="00E30CB5" w:rsidRPr="001F269C" w:rsidRDefault="006D5C8A" w:rsidP="00FC5431">
            <w:pPr>
              <w:spacing w:after="0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5420CA11" wp14:editId="08F4DF79">
                  <wp:extent cx="612000" cy="612000"/>
                  <wp:effectExtent l="0" t="0" r="0" b="0"/>
                  <wp:docPr id="665949711" name="Grafik 665949711" descr="GHS-Gefahrensymbol verschiedene Versio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56AD2FE1" w14:textId="77777777" w:rsidR="00E30CB5" w:rsidRDefault="006D698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H226</w:t>
            </w:r>
            <w:r>
              <w:rPr>
                <w:rFonts w:ascii="Tahoma" w:hAnsi="Tahoma" w:cs="Tahoma"/>
                <w:sz w:val="20"/>
                <w:szCs w:val="20"/>
              </w:rPr>
              <w:tab/>
              <w:t>Flüssigkeit und Dampf entzündbar</w:t>
            </w:r>
          </w:p>
          <w:p w14:paraId="77048853" w14:textId="50CE4CA4" w:rsidR="006D698F" w:rsidRPr="00B50A6F" w:rsidRDefault="006D698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P210</w:t>
            </w:r>
            <w:r w:rsidR="00535699">
              <w:rPr>
                <w:rFonts w:ascii="Tahoma" w:hAnsi="Tahoma" w:cs="Tahoma"/>
                <w:sz w:val="20"/>
                <w:szCs w:val="20"/>
              </w:rPr>
              <w:tab/>
              <w:t xml:space="preserve">Von Hitze, heißen Oberflächen, Funken, offenen Flammen </w:t>
            </w:r>
            <w:r w:rsidR="00535699">
              <w:rPr>
                <w:rFonts w:ascii="Tahoma" w:hAnsi="Tahoma" w:cs="Tahoma"/>
                <w:sz w:val="20"/>
                <w:szCs w:val="20"/>
              </w:rPr>
              <w:tab/>
              <w:t>sowie anderen Zündquellenarten fernhalten. Nicht rauchen.</w:t>
            </w:r>
          </w:p>
        </w:tc>
      </w:tr>
      <w:tr w:rsidR="004A3B5B" w:rsidRPr="001F269C" w14:paraId="51DC5D45" w14:textId="77777777" w:rsidTr="00FC5431">
        <w:trPr>
          <w:trHeight w:val="436"/>
        </w:trPr>
        <w:tc>
          <w:tcPr>
            <w:tcW w:w="2272" w:type="dxa"/>
          </w:tcPr>
          <w:p w14:paraId="7F0D8B78" w14:textId="67276134" w:rsidR="004A3B5B" w:rsidRPr="00B50A6F" w:rsidRDefault="004A3B5B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lastRenderedPageBreak/>
              <w:t>Eilfix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Antischaum</w:t>
            </w:r>
          </w:p>
        </w:tc>
        <w:tc>
          <w:tcPr>
            <w:tcW w:w="1134" w:type="dxa"/>
          </w:tcPr>
          <w:p w14:paraId="45AC77B9" w14:textId="77777777" w:rsidR="004A3B5B" w:rsidRPr="001F269C" w:rsidRDefault="004A3B5B" w:rsidP="00FC5431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7371" w:type="dxa"/>
          </w:tcPr>
          <w:p w14:paraId="3CC8895B" w14:textId="25751C0D" w:rsidR="00EA075E" w:rsidRDefault="00EA075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075E">
              <w:rPr>
                <w:rFonts w:ascii="Tahoma" w:hAnsi="Tahoma" w:cs="Tahoma"/>
                <w:sz w:val="20"/>
                <w:szCs w:val="20"/>
              </w:rPr>
              <w:t xml:space="preserve">H318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A075E">
              <w:rPr>
                <w:rFonts w:ascii="Tahoma" w:hAnsi="Tahoma" w:cs="Tahoma"/>
                <w:sz w:val="20"/>
                <w:szCs w:val="20"/>
              </w:rPr>
              <w:t xml:space="preserve">Verursacht schwere Augenschäden. </w:t>
            </w:r>
          </w:p>
          <w:p w14:paraId="5ED4D17A" w14:textId="18C1D353" w:rsidR="00EA075E" w:rsidRDefault="00EA075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075E">
              <w:rPr>
                <w:rFonts w:ascii="Tahoma" w:hAnsi="Tahoma" w:cs="Tahoma"/>
                <w:sz w:val="20"/>
                <w:szCs w:val="20"/>
              </w:rPr>
              <w:t xml:space="preserve">H400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A075E">
              <w:rPr>
                <w:rFonts w:ascii="Tahoma" w:hAnsi="Tahoma" w:cs="Tahoma"/>
                <w:sz w:val="20"/>
                <w:szCs w:val="20"/>
              </w:rPr>
              <w:t xml:space="preserve">Sehr giftig für Wasserorganismen. </w:t>
            </w:r>
          </w:p>
          <w:p w14:paraId="0479DB3D" w14:textId="5D700DDE" w:rsidR="004A3B5B" w:rsidRPr="00B50A6F" w:rsidRDefault="00EA075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075E">
              <w:rPr>
                <w:rFonts w:ascii="Tahoma" w:hAnsi="Tahoma" w:cs="Tahoma"/>
                <w:sz w:val="20"/>
                <w:szCs w:val="20"/>
              </w:rPr>
              <w:t xml:space="preserve">H412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A075E">
              <w:rPr>
                <w:rFonts w:ascii="Tahoma" w:hAnsi="Tahoma" w:cs="Tahoma"/>
                <w:sz w:val="20"/>
                <w:szCs w:val="20"/>
              </w:rPr>
              <w:t xml:space="preserve">Schädlich für Wasserorganismen, mit langfristiger Wirkung.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A075E">
              <w:rPr>
                <w:rFonts w:ascii="Tahoma" w:hAnsi="Tahoma" w:cs="Tahoma"/>
                <w:sz w:val="20"/>
                <w:szCs w:val="20"/>
              </w:rPr>
              <w:t>EUH208 Enthält Reaktionsmasse aus 5-Chlor-2-methyl-2H-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A075E">
              <w:rPr>
                <w:rFonts w:ascii="Tahoma" w:hAnsi="Tahoma" w:cs="Tahoma"/>
                <w:sz w:val="20"/>
                <w:szCs w:val="20"/>
              </w:rPr>
              <w:t xml:space="preserve">isothiazol-3-on und 2-Methyl-2H-isothiazol-3-on (3:1). Kann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A075E">
              <w:rPr>
                <w:rFonts w:ascii="Tahoma" w:hAnsi="Tahoma" w:cs="Tahoma"/>
                <w:sz w:val="20"/>
                <w:szCs w:val="20"/>
              </w:rPr>
              <w:t>allergische Reaktionen hervorrufen.</w:t>
            </w:r>
          </w:p>
        </w:tc>
      </w:tr>
      <w:tr w:rsidR="004A3B5B" w:rsidRPr="001F269C" w14:paraId="424A36BC" w14:textId="77777777" w:rsidTr="00FC5431">
        <w:trPr>
          <w:trHeight w:val="436"/>
        </w:trPr>
        <w:tc>
          <w:tcPr>
            <w:tcW w:w="2272" w:type="dxa"/>
          </w:tcPr>
          <w:p w14:paraId="036AE50C" w14:textId="264FA4C2" w:rsidR="004A3B5B" w:rsidRPr="00B50A6F" w:rsidRDefault="004A3B5B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Eloxa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Prima</w:t>
            </w:r>
          </w:p>
        </w:tc>
        <w:tc>
          <w:tcPr>
            <w:tcW w:w="1134" w:type="dxa"/>
          </w:tcPr>
          <w:p w14:paraId="36E1A080" w14:textId="77777777" w:rsidR="004A3B5B" w:rsidRPr="001F269C" w:rsidRDefault="004A3B5B" w:rsidP="00FC5431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7371" w:type="dxa"/>
          </w:tcPr>
          <w:p w14:paraId="541E62CB" w14:textId="2DC6C8B5" w:rsidR="004D7523" w:rsidRDefault="004D7523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D7523">
              <w:rPr>
                <w:rFonts w:ascii="Tahoma" w:hAnsi="Tahoma" w:cs="Tahoma"/>
                <w:sz w:val="20"/>
                <w:szCs w:val="20"/>
              </w:rPr>
              <w:t xml:space="preserve">H304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4D7523">
              <w:rPr>
                <w:rFonts w:ascii="Tahoma" w:hAnsi="Tahoma" w:cs="Tahoma"/>
                <w:sz w:val="20"/>
                <w:szCs w:val="20"/>
              </w:rPr>
              <w:t xml:space="preserve">Kann bei Verschlucken und Eindringen in die Atemwege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4D7523">
              <w:rPr>
                <w:rFonts w:ascii="Tahoma" w:hAnsi="Tahoma" w:cs="Tahoma"/>
                <w:sz w:val="20"/>
                <w:szCs w:val="20"/>
              </w:rPr>
              <w:t xml:space="preserve">tödlich sein. </w:t>
            </w:r>
          </w:p>
          <w:p w14:paraId="462975D8" w14:textId="77777777" w:rsidR="004D7523" w:rsidRDefault="004D7523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D7523">
              <w:rPr>
                <w:rFonts w:ascii="Tahoma" w:hAnsi="Tahoma" w:cs="Tahoma"/>
                <w:sz w:val="20"/>
                <w:szCs w:val="20"/>
              </w:rPr>
              <w:t xml:space="preserve">H319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4D7523">
              <w:rPr>
                <w:rFonts w:ascii="Tahoma" w:hAnsi="Tahoma" w:cs="Tahoma"/>
                <w:sz w:val="20"/>
                <w:szCs w:val="20"/>
              </w:rPr>
              <w:t xml:space="preserve">Verursacht schwere Augenreizung. </w:t>
            </w:r>
          </w:p>
          <w:p w14:paraId="08D72F9C" w14:textId="3F9AB962" w:rsidR="004A3B5B" w:rsidRPr="00B50A6F" w:rsidRDefault="004D7523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D7523">
              <w:rPr>
                <w:rFonts w:ascii="Tahoma" w:hAnsi="Tahoma" w:cs="Tahoma"/>
                <w:sz w:val="20"/>
                <w:szCs w:val="20"/>
              </w:rPr>
              <w:t xml:space="preserve">H412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4D7523">
              <w:rPr>
                <w:rFonts w:ascii="Tahoma" w:hAnsi="Tahoma" w:cs="Tahoma"/>
                <w:sz w:val="20"/>
                <w:szCs w:val="20"/>
              </w:rPr>
              <w:t>Schädlich für Wasserorganismen, mit langfristiger Wirkung.</w:t>
            </w:r>
          </w:p>
        </w:tc>
      </w:tr>
      <w:tr w:rsidR="00B50A6F" w:rsidRPr="001F269C" w14:paraId="01B92832" w14:textId="77777777" w:rsidTr="00FC5431">
        <w:trPr>
          <w:trHeight w:val="436"/>
        </w:trPr>
        <w:tc>
          <w:tcPr>
            <w:tcW w:w="2272" w:type="dxa"/>
          </w:tcPr>
          <w:p w14:paraId="057A0A3E" w14:textId="270D5DDA" w:rsidR="00B50A6F" w:rsidRPr="00B50A6F" w:rsidRDefault="00B50A6F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B50A6F">
              <w:rPr>
                <w:rFonts w:ascii="Tahoma" w:hAnsi="Tahoma" w:cs="Tahoma"/>
                <w:b/>
                <w:bCs/>
              </w:rPr>
              <w:t>Erol</w:t>
            </w:r>
          </w:p>
        </w:tc>
        <w:tc>
          <w:tcPr>
            <w:tcW w:w="1134" w:type="dxa"/>
          </w:tcPr>
          <w:p w14:paraId="35E7A8B1" w14:textId="7D2E663A" w:rsidR="00B50A6F" w:rsidRPr="00E22CE8" w:rsidRDefault="00B50A6F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1F269C">
              <w:rPr>
                <w:rFonts w:ascii="Tahoma" w:hAnsi="Tahoma" w:cs="Tahoma"/>
              </w:rPr>
              <w:fldChar w:fldCharType="begin"/>
            </w:r>
            <w:r w:rsidRPr="001F269C">
              <w:rPr>
                <w:rFonts w:ascii="Tahoma" w:hAnsi="Tahoma" w:cs="Tahoma"/>
              </w:rPr>
              <w:instrText xml:space="preserve"> INCLUDEPICTURE "https://images-na.ssl-images-amazon.com/images/I/41fJW3%2B9-sL._SY355_.jpg" \* MERGEFORMATINET </w:instrText>
            </w:r>
            <w:r w:rsidRPr="001F269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 w:rsidR="00F43073">
              <w:rPr>
                <w:rFonts w:ascii="Tahoma" w:hAnsi="Tahoma" w:cs="Tahoma"/>
              </w:rPr>
              <w:fldChar w:fldCharType="begin"/>
            </w:r>
            <w:r w:rsidR="00F43073">
              <w:rPr>
                <w:rFonts w:ascii="Tahoma" w:hAnsi="Tahoma" w:cs="Tahoma"/>
              </w:rPr>
              <w:instrText xml:space="preserve"> </w:instrText>
            </w:r>
            <w:r w:rsidR="00F43073">
              <w:rPr>
                <w:rFonts w:ascii="Tahoma" w:hAnsi="Tahoma" w:cs="Tahoma"/>
              </w:rPr>
              <w:instrText>INCLUDEPICTURE  "https://images-na.ssl-images-amazon.com/images/I/41fJW3+9-sL._SY355_.jpg" \* MERGEFORMATINET</w:instrText>
            </w:r>
            <w:r w:rsidR="00F43073">
              <w:rPr>
                <w:rFonts w:ascii="Tahoma" w:hAnsi="Tahoma" w:cs="Tahoma"/>
              </w:rPr>
              <w:instrText xml:space="preserve"> </w:instrText>
            </w:r>
            <w:r w:rsidR="00F43073">
              <w:rPr>
                <w:rFonts w:ascii="Tahoma" w:hAnsi="Tahoma" w:cs="Tahoma"/>
              </w:rPr>
              <w:fldChar w:fldCharType="separate"/>
            </w:r>
            <w:r w:rsidR="00F43073">
              <w:rPr>
                <w:rFonts w:ascii="Tahoma" w:hAnsi="Tahoma" w:cs="Tahoma"/>
              </w:rPr>
              <w:fldChar w:fldCharType="begin"/>
            </w:r>
            <w:r w:rsidR="00F43073">
              <w:rPr>
                <w:rFonts w:ascii="Tahoma" w:hAnsi="Tahoma" w:cs="Tahoma"/>
              </w:rPr>
              <w:instrText xml:space="preserve"> </w:instrText>
            </w:r>
            <w:r w:rsidR="00F43073">
              <w:rPr>
                <w:rFonts w:ascii="Tahoma" w:hAnsi="Tahoma" w:cs="Tahoma"/>
              </w:rPr>
              <w:instrText>INCLUDEPICTURE  "https://images-na.ssl-images-amazon.com/images/I/41fJW3+9-sL._SY355_.jpg" \* MERGEFORMATINET</w:instrText>
            </w:r>
            <w:r w:rsidR="00F43073">
              <w:rPr>
                <w:rFonts w:ascii="Tahoma" w:hAnsi="Tahoma" w:cs="Tahoma"/>
              </w:rPr>
              <w:instrText xml:space="preserve"> </w:instrText>
            </w:r>
            <w:r w:rsidR="00F43073">
              <w:rPr>
                <w:rFonts w:ascii="Tahoma" w:hAnsi="Tahoma" w:cs="Tahoma"/>
              </w:rPr>
              <w:fldChar w:fldCharType="separate"/>
            </w:r>
            <w:r w:rsidR="00EB0206">
              <w:rPr>
                <w:rFonts w:ascii="Tahoma" w:hAnsi="Tahoma" w:cs="Tahoma"/>
              </w:rPr>
              <w:pict w14:anchorId="46D62D84">
                <v:shape id="_x0000_i1036" type="#_x0000_t75" alt="Ähnliches Foto" style="width:48pt;height:48pt">
                  <v:imagedata r:id="rId22" r:href="rId25"/>
                </v:shape>
              </w:pict>
            </w:r>
            <w:r w:rsidR="00F43073">
              <w:rPr>
                <w:rFonts w:ascii="Tahoma" w:hAnsi="Tahoma" w:cs="Tahoma"/>
              </w:rPr>
              <w:fldChar w:fldCharType="end"/>
            </w:r>
            <w:r w:rsidR="00F43073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 w:rsidRPr="001F269C">
              <w:rPr>
                <w:rFonts w:ascii="Tahoma" w:hAnsi="Tahoma" w:cs="Tahoma"/>
              </w:rPr>
              <w:fldChar w:fldCharType="end"/>
            </w:r>
            <w:r w:rsidRPr="001F269C">
              <w:rPr>
                <w:rFonts w:ascii="Tahoma" w:hAnsi="Tahoma" w:cs="Tahoma"/>
                <w:noProof/>
              </w:rPr>
              <w:drawing>
                <wp:inline distT="0" distB="0" distL="0" distR="0" wp14:anchorId="1E0BF265" wp14:editId="0C9D19F9">
                  <wp:extent cx="621871" cy="612000"/>
                  <wp:effectExtent l="0" t="0" r="698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7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3298D7CD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H290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Kann gegenüber Metallen korrosiv sein.</w:t>
            </w:r>
          </w:p>
          <w:p w14:paraId="2C9BAE36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H314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Verursacht schwere Verätzungen der Haut und schwere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Augenschäden.</w:t>
            </w:r>
          </w:p>
          <w:p w14:paraId="6B77262E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H335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Kann die Atemwege reizen.</w:t>
            </w:r>
          </w:p>
          <w:p w14:paraId="5500A760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P271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Nur im Freien oder in gut belüfteten Räumen verwenden.</w:t>
            </w:r>
          </w:p>
          <w:p w14:paraId="1521E0AC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P280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Schutzhandschuhe/Schutzkleidung/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Augenschutz/Gesichtsschutz tragen.</w:t>
            </w:r>
          </w:p>
          <w:p w14:paraId="4FB4F54F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P303+P361+P353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BERÜHRUNG MIT DER HAUT (oder dem Haar): Alle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kontaminierten Kleidungsstücke sofort ausziehen. Haut mit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Wasser abwaschen/duschen.</w:t>
            </w:r>
          </w:p>
          <w:p w14:paraId="6C33B4D5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P305+P351+P338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KONTAKT MIT DEN AUGEN: Einige Minuten lang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behutsam mit Wasser spülen. Eventuell vorhandene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Kontaktlinsen nach Möglichkeit entfernen. Weiter spülen.</w:t>
            </w:r>
          </w:p>
          <w:p w14:paraId="16AD471E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>P301+P330+P331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VERSCHLUCKEN: Mund ausspülen. KEIN Erbrechen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herbeiführen.</w:t>
            </w:r>
          </w:p>
          <w:p w14:paraId="133F62AC" w14:textId="108E0791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P310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Sofort GIFTINFORMATIONSZENTRUM/Arzt anrufen.</w:t>
            </w:r>
          </w:p>
        </w:tc>
      </w:tr>
      <w:tr w:rsidR="00B50A6F" w:rsidRPr="001F269C" w14:paraId="19B2621C" w14:textId="77777777" w:rsidTr="00FC5431">
        <w:trPr>
          <w:trHeight w:val="436"/>
        </w:trPr>
        <w:tc>
          <w:tcPr>
            <w:tcW w:w="2272" w:type="dxa"/>
          </w:tcPr>
          <w:p w14:paraId="0A4B3277" w14:textId="56ABD7AA" w:rsidR="00B50A6F" w:rsidRPr="00B50A6F" w:rsidRDefault="00B50A6F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t>Erolcid</w:t>
            </w:r>
            <w:proofErr w:type="spellEnd"/>
          </w:p>
        </w:tc>
        <w:tc>
          <w:tcPr>
            <w:tcW w:w="1134" w:type="dxa"/>
          </w:tcPr>
          <w:p w14:paraId="01DBA4EC" w14:textId="197D85E7" w:rsidR="00B50A6F" w:rsidRPr="00E22CE8" w:rsidRDefault="00B50A6F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1F269C">
              <w:rPr>
                <w:rFonts w:ascii="Tahoma" w:hAnsi="Tahoma" w:cs="Tahoma"/>
                <w:noProof/>
              </w:rPr>
              <w:drawing>
                <wp:inline distT="0" distB="0" distL="0" distR="0" wp14:anchorId="7F86B87E" wp14:editId="67C506A7">
                  <wp:extent cx="621871" cy="612000"/>
                  <wp:effectExtent l="0" t="0" r="6985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7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0F51C347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290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Kann gegenüber Metallen korrosiv sein.</w:t>
            </w:r>
          </w:p>
          <w:p w14:paraId="4EBD226E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H314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Verursacht schwere Verätzungen der Haut und schwere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Augenschäden.</w:t>
            </w:r>
          </w:p>
          <w:p w14:paraId="48DEB32C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P280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Schutzhandschuhe/Schutzkleidung/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Augenschutz/Gesichtsschutz tragen.</w:t>
            </w:r>
          </w:p>
          <w:p w14:paraId="228C7754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P301+P330+P331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BEI VERSCHLUCKEN: Mund ausspülen. KEIN Erbrechen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herbeiführen.</w:t>
            </w:r>
          </w:p>
          <w:p w14:paraId="01CA8AEA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P303+P361+P353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BEI BERÜHRUNG MIT DER HAUT (oder dem Haar): Alle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kontaminierten Kleidungsstücke sofort ausziehen. Haut mit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Wasser abwaschen oder duschen.</w:t>
            </w:r>
          </w:p>
          <w:p w14:paraId="523FEBBA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P305+P351+P338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BEI KONTAKT MIT DEN AUGEN: Einige Minuten lang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behutsam mit Wasser ausspülen. Eventuell vorhandene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Kontaktlinsen nach Möglichkeit entfernen. Weiter ausspülen.</w:t>
            </w:r>
          </w:p>
          <w:p w14:paraId="6252B338" w14:textId="79432BAA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P310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Sofort GIFTINFORMATIONSZENTRUM/Arzt anrufen.</w:t>
            </w:r>
          </w:p>
        </w:tc>
      </w:tr>
      <w:tr w:rsidR="00121174" w:rsidRPr="001F269C" w14:paraId="27A9A044" w14:textId="77777777" w:rsidTr="00FC5431">
        <w:trPr>
          <w:trHeight w:val="436"/>
        </w:trPr>
        <w:tc>
          <w:tcPr>
            <w:tcW w:w="2272" w:type="dxa"/>
          </w:tcPr>
          <w:p w14:paraId="62A21715" w14:textId="777BA046" w:rsidR="00121174" w:rsidRPr="00B50A6F" w:rsidRDefault="00121174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Glas King</w:t>
            </w:r>
          </w:p>
        </w:tc>
        <w:tc>
          <w:tcPr>
            <w:tcW w:w="1134" w:type="dxa"/>
          </w:tcPr>
          <w:p w14:paraId="7F5C7A9C" w14:textId="69848500" w:rsidR="00121174" w:rsidRPr="001F269C" w:rsidRDefault="0037530B" w:rsidP="00FC5431">
            <w:pPr>
              <w:spacing w:after="0"/>
              <w:rPr>
                <w:rFonts w:ascii="Tahoma" w:hAnsi="Tahoma" w:cs="Tahoma"/>
              </w:rPr>
            </w:pPr>
            <w:r w:rsidRPr="001F269C">
              <w:rPr>
                <w:rFonts w:ascii="Tahoma" w:hAnsi="Tahoma" w:cs="Tahoma"/>
              </w:rPr>
              <w:fldChar w:fldCharType="begin"/>
            </w:r>
            <w:r w:rsidRPr="001F269C">
              <w:rPr>
                <w:rFonts w:ascii="Tahoma" w:hAnsi="Tahoma" w:cs="Tahoma"/>
              </w:rPr>
              <w:instrText xml:space="preserve"> INCLUDEPICTURE "https://images-na.ssl-images-amazon.com/images/I/41fJW3%2B9-sL._SY355_.jpg" \* MERGEFORMATINET </w:instrText>
            </w:r>
            <w:r w:rsidRPr="001F269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pict w14:anchorId="498AB668">
                <v:shape id="_x0000_i1049" type="#_x0000_t75" alt="Ähnliches Foto" style="width:42pt;height:42pt">
                  <v:imagedata r:id="rId22" r:href="rId26"/>
                </v:shape>
              </w:pict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 w:rsidRPr="001F269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371" w:type="dxa"/>
          </w:tcPr>
          <w:p w14:paraId="70B30C73" w14:textId="155524C7" w:rsidR="00121174" w:rsidRDefault="0004634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04634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H319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04634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Verursacht schwere Augenreizung.</w:t>
            </w:r>
          </w:p>
          <w:p w14:paraId="26BD1578" w14:textId="77777777" w:rsidR="0004634E" w:rsidRDefault="0004634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04634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P280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04634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Augenschutz tragen. </w:t>
            </w:r>
          </w:p>
          <w:p w14:paraId="19D8A7CA" w14:textId="5C2282EF" w:rsidR="0004634E" w:rsidRPr="00B50A6F" w:rsidRDefault="0004634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04634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P305+P351+P338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04634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BEI KONTAKT MIT DEN AUGEN: Einige Minuten lang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04634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behutsam mit Wasser ausspülen. Eventuell vorhandene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04634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Kontaktlinsen nach Möglichkeit entfernen. Weiter ausspülen.</w:t>
            </w:r>
          </w:p>
        </w:tc>
      </w:tr>
      <w:tr w:rsidR="00121174" w:rsidRPr="001F269C" w14:paraId="7E537541" w14:textId="77777777" w:rsidTr="00FC5431">
        <w:trPr>
          <w:trHeight w:val="436"/>
        </w:trPr>
        <w:tc>
          <w:tcPr>
            <w:tcW w:w="2272" w:type="dxa"/>
          </w:tcPr>
          <w:p w14:paraId="19E018F6" w14:textId="44642477" w:rsidR="00121174" w:rsidRPr="00B50A6F" w:rsidRDefault="00121174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Glas Queen</w:t>
            </w:r>
          </w:p>
        </w:tc>
        <w:tc>
          <w:tcPr>
            <w:tcW w:w="1134" w:type="dxa"/>
          </w:tcPr>
          <w:p w14:paraId="452A5761" w14:textId="77777777" w:rsidR="00121174" w:rsidRPr="001F269C" w:rsidRDefault="00121174" w:rsidP="00FC5431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7371" w:type="dxa"/>
          </w:tcPr>
          <w:p w14:paraId="654606BB" w14:textId="77777777" w:rsidR="004D6005" w:rsidRDefault="004D6005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H</w:t>
            </w:r>
            <w:r w:rsidRPr="004D6005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225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4D6005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Flüssigkeit und Dampf leicht entzündbar. </w:t>
            </w:r>
          </w:p>
          <w:p w14:paraId="3D7FF455" w14:textId="70CD285C" w:rsidR="004D6005" w:rsidRDefault="004D6005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4D6005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H315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4D6005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Verursacht Hautreizungen. </w:t>
            </w:r>
          </w:p>
          <w:p w14:paraId="0466FF0E" w14:textId="09923634" w:rsidR="00121174" w:rsidRPr="00B50A6F" w:rsidRDefault="004D6005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4D6005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H319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4D6005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Verursacht schwere Augenreizung.</w:t>
            </w:r>
          </w:p>
        </w:tc>
      </w:tr>
      <w:tr w:rsidR="00B50A6F" w:rsidRPr="001F269C" w14:paraId="1DF05C26" w14:textId="77777777" w:rsidTr="00FC5431">
        <w:trPr>
          <w:trHeight w:val="436"/>
        </w:trPr>
        <w:tc>
          <w:tcPr>
            <w:tcW w:w="2272" w:type="dxa"/>
          </w:tcPr>
          <w:p w14:paraId="00B8AA17" w14:textId="32AA1E6E" w:rsidR="00B50A6F" w:rsidRPr="00B50A6F" w:rsidRDefault="00B50A6F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t>Gommasol</w:t>
            </w:r>
            <w:proofErr w:type="spellEnd"/>
          </w:p>
        </w:tc>
        <w:tc>
          <w:tcPr>
            <w:tcW w:w="1134" w:type="dxa"/>
          </w:tcPr>
          <w:p w14:paraId="4761D5A0" w14:textId="4E079EBD" w:rsidR="00B50A6F" w:rsidRPr="001F269C" w:rsidRDefault="00B50A6F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1F269C">
              <w:rPr>
                <w:rFonts w:ascii="Tahoma" w:hAnsi="Tahoma" w:cs="Tahoma"/>
              </w:rPr>
              <w:fldChar w:fldCharType="begin"/>
            </w:r>
            <w:r w:rsidRPr="001F269C">
              <w:rPr>
                <w:rFonts w:ascii="Tahoma" w:hAnsi="Tahoma" w:cs="Tahoma"/>
              </w:rPr>
              <w:instrText xml:space="preserve"> INCLUDEPICTURE "https://images-na.ssl-images-amazon.com/images/I/41fJW3%2B9-sL._SY355_.jpg" \* MERGEFORMATINET </w:instrText>
            </w:r>
            <w:r w:rsidRPr="001F269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 w:rsidR="00F43073">
              <w:rPr>
                <w:rFonts w:ascii="Tahoma" w:hAnsi="Tahoma" w:cs="Tahoma"/>
              </w:rPr>
              <w:fldChar w:fldCharType="begin"/>
            </w:r>
            <w:r w:rsidR="00F43073">
              <w:rPr>
                <w:rFonts w:ascii="Tahoma" w:hAnsi="Tahoma" w:cs="Tahoma"/>
              </w:rPr>
              <w:instrText xml:space="preserve"> </w:instrText>
            </w:r>
            <w:r w:rsidR="00F43073">
              <w:rPr>
                <w:rFonts w:ascii="Tahoma" w:hAnsi="Tahoma" w:cs="Tahoma"/>
              </w:rPr>
              <w:instrText>INCLUDEPICTURE  "https://images-na.ssl-images-amazon.com/images/I/41fJW3+9-sL._SY355_.jpg" \* MERGEFORMATINET</w:instrText>
            </w:r>
            <w:r w:rsidR="00F43073">
              <w:rPr>
                <w:rFonts w:ascii="Tahoma" w:hAnsi="Tahoma" w:cs="Tahoma"/>
              </w:rPr>
              <w:instrText xml:space="preserve"> </w:instrText>
            </w:r>
            <w:r w:rsidR="00F43073">
              <w:rPr>
                <w:rFonts w:ascii="Tahoma" w:hAnsi="Tahoma" w:cs="Tahoma"/>
              </w:rPr>
              <w:fldChar w:fldCharType="separate"/>
            </w:r>
            <w:r w:rsidR="00F43073">
              <w:rPr>
                <w:rFonts w:ascii="Tahoma" w:hAnsi="Tahoma" w:cs="Tahoma"/>
              </w:rPr>
              <w:fldChar w:fldCharType="begin"/>
            </w:r>
            <w:r w:rsidR="00F43073">
              <w:rPr>
                <w:rFonts w:ascii="Tahoma" w:hAnsi="Tahoma" w:cs="Tahoma"/>
              </w:rPr>
              <w:instrText xml:space="preserve"> </w:instrText>
            </w:r>
            <w:r w:rsidR="00F43073">
              <w:rPr>
                <w:rFonts w:ascii="Tahoma" w:hAnsi="Tahoma" w:cs="Tahoma"/>
              </w:rPr>
              <w:instrText>INCLUDEPICTURE  "https://images-na.ssl-images-amazon.com/images/I/41fJW3+9-sL._SY355_.jpg" \* MERGEFORMATINET</w:instrText>
            </w:r>
            <w:r w:rsidR="00F43073">
              <w:rPr>
                <w:rFonts w:ascii="Tahoma" w:hAnsi="Tahoma" w:cs="Tahoma"/>
              </w:rPr>
              <w:instrText xml:space="preserve"> </w:instrText>
            </w:r>
            <w:r w:rsidR="00F43073">
              <w:rPr>
                <w:rFonts w:ascii="Tahoma" w:hAnsi="Tahoma" w:cs="Tahoma"/>
              </w:rPr>
              <w:fldChar w:fldCharType="separate"/>
            </w:r>
            <w:r w:rsidR="00F43073">
              <w:rPr>
                <w:rFonts w:ascii="Tahoma" w:hAnsi="Tahoma" w:cs="Tahoma"/>
              </w:rPr>
              <w:pict w14:anchorId="171CFC4C">
                <v:shape id="_x0000_i1037" type="#_x0000_t75" alt="Ähnliches Foto" style="width:42pt;height:42pt">
                  <v:imagedata r:id="rId22" r:href="rId27"/>
                </v:shape>
              </w:pict>
            </w:r>
            <w:r w:rsidR="00F43073">
              <w:rPr>
                <w:rFonts w:ascii="Tahoma" w:hAnsi="Tahoma" w:cs="Tahoma"/>
              </w:rPr>
              <w:fldChar w:fldCharType="end"/>
            </w:r>
            <w:r w:rsidR="00F43073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 w:rsidRPr="001F269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371" w:type="dxa"/>
          </w:tcPr>
          <w:p w14:paraId="29DDB0DF" w14:textId="0C4D88EE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H302+H312+H332 Gesundheitsschädlich bei Verschlucken, Hautkontakt oder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Einatmen.</w:t>
            </w:r>
          </w:p>
          <w:p w14:paraId="38D713A9" w14:textId="158AC9FC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H319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Verursacht schwere Augenreizung.</w:t>
            </w:r>
          </w:p>
          <w:p w14:paraId="2E19FA29" w14:textId="087392E1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H315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Verursacht Hautreizungen.</w:t>
            </w:r>
          </w:p>
          <w:p w14:paraId="264ACA09" w14:textId="54D67C68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lastRenderedPageBreak/>
              <w:t xml:space="preserve">P271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Nur im Freien oder in gut belüfteten Räumen verwenden.</w:t>
            </w:r>
          </w:p>
          <w:p w14:paraId="1E357A36" w14:textId="436F843D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P280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Schutzhandschuhe/Augenschutz tragen.</w:t>
            </w:r>
          </w:p>
          <w:p w14:paraId="049E3347" w14:textId="76E39123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P301+P330+P331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BEI VERSCHLUCKEN: Mund ausspülen. KEIN Erbrechen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herbeiführen.</w:t>
            </w:r>
          </w:p>
          <w:p w14:paraId="0F4D277B" w14:textId="155F1951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P305+P351+P338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BEI KONTAKT MIT DEN AUGEN: Einige Minuten lang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behutsam mit Wasser ausspülen. Eventuell vorhandene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Kontaktlinsen nach Möglichkeit entfernen. Weiter ausspülen.</w:t>
            </w:r>
          </w:p>
        </w:tc>
      </w:tr>
      <w:tr w:rsidR="00B50A6F" w:rsidRPr="001F269C" w14:paraId="6F8245AE" w14:textId="77777777" w:rsidTr="00FC5431">
        <w:trPr>
          <w:trHeight w:val="436"/>
        </w:trPr>
        <w:tc>
          <w:tcPr>
            <w:tcW w:w="2272" w:type="dxa"/>
          </w:tcPr>
          <w:p w14:paraId="6D235D90" w14:textId="66EFBB3A" w:rsidR="00B50A6F" w:rsidRPr="00B50A6F" w:rsidRDefault="00B50A6F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B50A6F">
              <w:rPr>
                <w:rFonts w:ascii="Tahoma" w:hAnsi="Tahoma" w:cs="Tahoma"/>
                <w:b/>
                <w:bCs/>
              </w:rPr>
              <w:lastRenderedPageBreak/>
              <w:t xml:space="preserve">Grease Speed </w:t>
            </w:r>
          </w:p>
        </w:tc>
        <w:tc>
          <w:tcPr>
            <w:tcW w:w="1134" w:type="dxa"/>
          </w:tcPr>
          <w:p w14:paraId="00C96157" w14:textId="15EE7DBC" w:rsidR="00B50A6F" w:rsidRPr="00E22CE8" w:rsidRDefault="00B50A6F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1F269C">
              <w:rPr>
                <w:rFonts w:ascii="Tahoma" w:hAnsi="Tahoma" w:cs="Tahoma"/>
                <w:noProof/>
              </w:rPr>
              <w:drawing>
                <wp:inline distT="0" distB="0" distL="0" distR="0" wp14:anchorId="795A4AB8" wp14:editId="2FEB6D50">
                  <wp:extent cx="600075" cy="590550"/>
                  <wp:effectExtent l="0" t="0" r="9525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4FB17A98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H314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Verursacht schwere Verätzungen der Haut und schwere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Augenschäden.</w:t>
            </w:r>
          </w:p>
          <w:p w14:paraId="66B90590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P102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Darf nicht in die Hände von Kindern gelangen.</w:t>
            </w:r>
          </w:p>
          <w:p w14:paraId="6317582D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P260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Aerosol nicht einatmen.</w:t>
            </w:r>
          </w:p>
          <w:p w14:paraId="119EA1A6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P280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Schutzhandschuhe/ Schutzkleidung/Augenschutz/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Gesichtsschutz tragen.</w:t>
            </w:r>
          </w:p>
          <w:p w14:paraId="0DAC14FB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P301+P330+P331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VERSCHLUCKEN: Mund ausspülen. KEIN Erbrechen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herbeiführen.</w:t>
            </w:r>
          </w:p>
          <w:p w14:paraId="1DAD9317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>P303+P361+P353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BERÜHRUNG MIT DER HAUT (oder dem Haar): Alle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kontaminierten Kleidungsstücke sofort ausziehen. Haut mit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Wasser abwaschen.</w:t>
            </w:r>
          </w:p>
          <w:p w14:paraId="26F08BC9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P305+P351+P338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KONTAKT MIT DEN AUGEN: Einige Minuten lang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behutsam mit Wasser spülen. Eventuell vorhandene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Kontaktlinsen nach Möglichkeit entfernen. Weiter spülen.</w:t>
            </w:r>
          </w:p>
          <w:p w14:paraId="752F5ADC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P310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Sofort GIFTINFORMATIONSZENTRUM/Arzt anrufen.</w:t>
            </w:r>
          </w:p>
          <w:p w14:paraId="48A7FC2E" w14:textId="34BD96A5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P501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Inhalt/ Behälter einer anerkannten Abfallentsorgungsanlage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zuführen.</w:t>
            </w:r>
          </w:p>
        </w:tc>
      </w:tr>
      <w:tr w:rsidR="00B50A6F" w:rsidRPr="001F269C" w14:paraId="198DD4E1" w14:textId="77777777" w:rsidTr="00FC5431">
        <w:trPr>
          <w:trHeight w:val="436"/>
        </w:trPr>
        <w:tc>
          <w:tcPr>
            <w:tcW w:w="2272" w:type="dxa"/>
          </w:tcPr>
          <w:p w14:paraId="0C26DA94" w14:textId="0AA0D2EA" w:rsidR="00B50A6F" w:rsidRPr="00B50A6F" w:rsidRDefault="00B50A6F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B50A6F">
              <w:rPr>
                <w:rFonts w:ascii="Tahoma" w:hAnsi="Tahoma" w:cs="Tahoma"/>
                <w:b/>
                <w:bCs/>
              </w:rPr>
              <w:t xml:space="preserve">Green Care </w:t>
            </w:r>
            <w:proofErr w:type="spellStart"/>
            <w:r w:rsidRPr="00B50A6F">
              <w:rPr>
                <w:rFonts w:ascii="Tahoma" w:hAnsi="Tahoma" w:cs="Tahoma"/>
                <w:b/>
                <w:bCs/>
              </w:rPr>
              <w:t>Active</w:t>
            </w:r>
            <w:proofErr w:type="spellEnd"/>
            <w:r w:rsidRPr="00B50A6F">
              <w:rPr>
                <w:rFonts w:ascii="Tahoma" w:hAnsi="Tahoma" w:cs="Tahoma"/>
                <w:b/>
                <w:bCs/>
              </w:rPr>
              <w:t xml:space="preserve"> Taps </w:t>
            </w:r>
          </w:p>
        </w:tc>
        <w:tc>
          <w:tcPr>
            <w:tcW w:w="1134" w:type="dxa"/>
          </w:tcPr>
          <w:p w14:paraId="499C2A52" w14:textId="53F1BBF1" w:rsidR="00B50A6F" w:rsidRPr="00E22CE8" w:rsidRDefault="00B50A6F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1F269C">
              <w:rPr>
                <w:rFonts w:ascii="Tahoma" w:hAnsi="Tahoma" w:cs="Tahoma"/>
              </w:rPr>
              <w:fldChar w:fldCharType="begin"/>
            </w:r>
            <w:r w:rsidRPr="001F269C">
              <w:rPr>
                <w:rFonts w:ascii="Tahoma" w:hAnsi="Tahoma" w:cs="Tahoma"/>
              </w:rPr>
              <w:instrText xml:space="preserve"> INCLUDEPICTURE "https://images-na.ssl-images-amazon.com/images/I/41fJW3%2B9-sL._SY355_.jpg" \* MERGEFORMATINET </w:instrText>
            </w:r>
            <w:r w:rsidRPr="001F269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 w:rsidR="00F43073">
              <w:rPr>
                <w:rFonts w:ascii="Tahoma" w:hAnsi="Tahoma" w:cs="Tahoma"/>
              </w:rPr>
              <w:fldChar w:fldCharType="begin"/>
            </w:r>
            <w:r w:rsidR="00F43073">
              <w:rPr>
                <w:rFonts w:ascii="Tahoma" w:hAnsi="Tahoma" w:cs="Tahoma"/>
              </w:rPr>
              <w:instrText xml:space="preserve"> </w:instrText>
            </w:r>
            <w:r w:rsidR="00F43073">
              <w:rPr>
                <w:rFonts w:ascii="Tahoma" w:hAnsi="Tahoma" w:cs="Tahoma"/>
              </w:rPr>
              <w:instrText>INCLUDEPICTURE  "https://images-na.ssl-images-amazon.com/images/I/41fJW3+9-sL._SY355_.jpg" \* MERGEFORMATINET</w:instrText>
            </w:r>
            <w:r w:rsidR="00F43073">
              <w:rPr>
                <w:rFonts w:ascii="Tahoma" w:hAnsi="Tahoma" w:cs="Tahoma"/>
              </w:rPr>
              <w:instrText xml:space="preserve"> </w:instrText>
            </w:r>
            <w:r w:rsidR="00F43073">
              <w:rPr>
                <w:rFonts w:ascii="Tahoma" w:hAnsi="Tahoma" w:cs="Tahoma"/>
              </w:rPr>
              <w:fldChar w:fldCharType="separate"/>
            </w:r>
            <w:r w:rsidR="00F43073">
              <w:rPr>
                <w:rFonts w:ascii="Tahoma" w:hAnsi="Tahoma" w:cs="Tahoma"/>
              </w:rPr>
              <w:fldChar w:fldCharType="begin"/>
            </w:r>
            <w:r w:rsidR="00F43073">
              <w:rPr>
                <w:rFonts w:ascii="Tahoma" w:hAnsi="Tahoma" w:cs="Tahoma"/>
              </w:rPr>
              <w:instrText xml:space="preserve"> </w:instrText>
            </w:r>
            <w:r w:rsidR="00F43073">
              <w:rPr>
                <w:rFonts w:ascii="Tahoma" w:hAnsi="Tahoma" w:cs="Tahoma"/>
              </w:rPr>
              <w:instrText>INCLUDEPICTURE  "https://images-na.ssl-images-amazon.com/images/I/41fJW3+9-sL._SY355_.jpg" \* MERGEFORMATINET</w:instrText>
            </w:r>
            <w:r w:rsidR="00F43073">
              <w:rPr>
                <w:rFonts w:ascii="Tahoma" w:hAnsi="Tahoma" w:cs="Tahoma"/>
              </w:rPr>
              <w:instrText xml:space="preserve"> </w:instrText>
            </w:r>
            <w:r w:rsidR="00F43073">
              <w:rPr>
                <w:rFonts w:ascii="Tahoma" w:hAnsi="Tahoma" w:cs="Tahoma"/>
              </w:rPr>
              <w:fldChar w:fldCharType="separate"/>
            </w:r>
            <w:r w:rsidR="00F43073">
              <w:rPr>
                <w:rFonts w:ascii="Tahoma" w:hAnsi="Tahoma" w:cs="Tahoma"/>
              </w:rPr>
              <w:pict w14:anchorId="56C80EEF">
                <v:shape id="_x0000_i1038" type="#_x0000_t75" alt="Ähnliches Foto" style="width:42pt;height:42pt">
                  <v:imagedata r:id="rId22" r:href="rId28"/>
                </v:shape>
              </w:pict>
            </w:r>
            <w:r w:rsidR="00F43073">
              <w:rPr>
                <w:rFonts w:ascii="Tahoma" w:hAnsi="Tahoma" w:cs="Tahoma"/>
              </w:rPr>
              <w:fldChar w:fldCharType="end"/>
            </w:r>
            <w:r w:rsidR="00F43073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 w:rsidRPr="001F269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371" w:type="dxa"/>
          </w:tcPr>
          <w:p w14:paraId="56A60DEB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H319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Verursacht schwere Augenreizung.</w:t>
            </w:r>
          </w:p>
          <w:p w14:paraId="3B70E256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P102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Darf nicht in die Hände von Kindern gelangen.</w:t>
            </w:r>
          </w:p>
          <w:p w14:paraId="74A7E1A5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P280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Schutzhandschuhe/ Augenschutz/ Gesichtsschutz tragen.</w:t>
            </w:r>
          </w:p>
          <w:p w14:paraId="67886010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P305+P351+P338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KONTAKT MIT DEN AUGEN: Einige Minuten lang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behutsam mit Wasser spülen. Eventuell vorhandene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Kontaktlinsen nach Möglichkeit entfernen. Weiter spülen.</w:t>
            </w:r>
          </w:p>
          <w:p w14:paraId="75DA4005" w14:textId="77777777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P337 + P313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anhaltender Augenreizung: Ärztlichen Rat einholen/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ärztliche Hilfe hinzuziehen.</w:t>
            </w:r>
          </w:p>
          <w:p w14:paraId="07105B5E" w14:textId="50D6E378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P501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Inhalt/ Behälter einer anerkannten Abfallentsorgungsanlage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zuführen.</w:t>
            </w:r>
          </w:p>
        </w:tc>
      </w:tr>
      <w:tr w:rsidR="00B50A6F" w:rsidRPr="001F269C" w14:paraId="63CD4F0A" w14:textId="77777777" w:rsidTr="00FC5431">
        <w:trPr>
          <w:trHeight w:val="436"/>
        </w:trPr>
        <w:tc>
          <w:tcPr>
            <w:tcW w:w="2272" w:type="dxa"/>
          </w:tcPr>
          <w:p w14:paraId="54EEFAEC" w14:textId="5A80CE16" w:rsidR="00B50A6F" w:rsidRPr="00B50A6F" w:rsidRDefault="00B50A6F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B50A6F">
              <w:rPr>
                <w:rFonts w:ascii="Tahoma" w:hAnsi="Tahoma" w:cs="Tahoma"/>
                <w:b/>
                <w:bCs/>
              </w:rPr>
              <w:t>Klarblick -30°C</w:t>
            </w:r>
          </w:p>
        </w:tc>
        <w:tc>
          <w:tcPr>
            <w:tcW w:w="1134" w:type="dxa"/>
          </w:tcPr>
          <w:p w14:paraId="6F1D0E97" w14:textId="1A6F09D8" w:rsidR="00B50A6F" w:rsidRPr="001F269C" w:rsidRDefault="00B50A6F" w:rsidP="00FC5431">
            <w:pPr>
              <w:spacing w:after="0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30D973DE" wp14:editId="6142E420">
                  <wp:extent cx="612000" cy="612000"/>
                  <wp:effectExtent l="0" t="0" r="0" b="0"/>
                  <wp:docPr id="31" name="Grafik 31" descr="GHS-Gefahrensymbol verschiedene Versio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046424AE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H226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Flüssigkeit und Dampf entzündbar</w:t>
            </w:r>
          </w:p>
          <w:p w14:paraId="10DFEC99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P102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Darf nicht in die Hände von Kindern gelangen.</w:t>
            </w:r>
          </w:p>
          <w:p w14:paraId="798464B3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P210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Von Hitze, heißen Oberflächen, Funken, offenen Flammen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und anderen Zündquellen fernhalten. Nicht rauchen.</w:t>
            </w:r>
          </w:p>
          <w:p w14:paraId="67180CEE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P280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Schutzhandschuhe / Augenschutz tragen.</w:t>
            </w:r>
          </w:p>
          <w:p w14:paraId="563BB993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P303+P361+P353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BEI BERÜHRUNG MIT DER HAUT (oder dem Haar): Alle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kontaminierten Kleidungsstücke sofort ausziehen. Haut mit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Wasser abwaschen/duschen.</w:t>
            </w:r>
          </w:p>
          <w:p w14:paraId="4C4B2095" w14:textId="77777777" w:rsidR="00B50A6F" w:rsidRPr="00B50A6F" w:rsidRDefault="00B50A6F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P337+P313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Bei anhaltender Augenreizung: Ärztlichen Rat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einholen/ärztliche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Hilfe hinzuziehen.</w:t>
            </w:r>
          </w:p>
          <w:p w14:paraId="48C5B569" w14:textId="792DC858" w:rsidR="00B50A6F" w:rsidRPr="00B50A6F" w:rsidRDefault="00B50A6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P501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Entsorgung des Inhalts / des Behälters gemäß den örtlichen /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regionalen / nationalen/ internationalen Vorschriften.</w:t>
            </w:r>
          </w:p>
        </w:tc>
      </w:tr>
      <w:tr w:rsidR="007B5A51" w:rsidRPr="001F269C" w14:paraId="2AC543A4" w14:textId="77777777" w:rsidTr="00FC5431">
        <w:trPr>
          <w:trHeight w:val="436"/>
        </w:trPr>
        <w:tc>
          <w:tcPr>
            <w:tcW w:w="2272" w:type="dxa"/>
          </w:tcPr>
          <w:p w14:paraId="4C51AC2F" w14:textId="0ABAE4A4" w:rsidR="007B5A51" w:rsidRPr="00B50A6F" w:rsidRDefault="007B5A51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 xml:space="preserve">Kiehl </w:t>
            </w:r>
            <w:proofErr w:type="spellStart"/>
            <w:r>
              <w:rPr>
                <w:rFonts w:ascii="Tahoma" w:hAnsi="Tahoma" w:cs="Tahoma"/>
                <w:b/>
                <w:bCs/>
              </w:rPr>
              <w:t>Du</w:t>
            </w:r>
            <w:r w:rsidR="003641F9">
              <w:rPr>
                <w:rFonts w:ascii="Tahoma" w:hAnsi="Tahoma" w:cs="Tahoma"/>
                <w:b/>
                <w:bCs/>
              </w:rPr>
              <w:t>rator</w:t>
            </w:r>
            <w:proofErr w:type="spellEnd"/>
          </w:p>
        </w:tc>
        <w:tc>
          <w:tcPr>
            <w:tcW w:w="1134" w:type="dxa"/>
          </w:tcPr>
          <w:p w14:paraId="744770A5" w14:textId="2007FB03" w:rsidR="007B5A51" w:rsidRPr="001F269C" w:rsidRDefault="00AA2775" w:rsidP="00FC5431">
            <w:pPr>
              <w:spacing w:after="0"/>
              <w:rPr>
                <w:rFonts w:ascii="Tahoma" w:hAnsi="Tahoma" w:cs="Tahoma"/>
              </w:rPr>
            </w:pPr>
            <w:r w:rsidRPr="001F269C">
              <w:rPr>
                <w:rFonts w:ascii="Tahoma" w:hAnsi="Tahoma" w:cs="Tahoma"/>
              </w:rPr>
              <w:fldChar w:fldCharType="begin"/>
            </w:r>
            <w:r w:rsidRPr="001F269C">
              <w:rPr>
                <w:rFonts w:ascii="Tahoma" w:hAnsi="Tahoma" w:cs="Tahoma"/>
              </w:rPr>
              <w:instrText xml:space="preserve"> INCLUDEPICTURE "https://images-na.ssl-images-amazon.com/images/I/41fJW3%2B9-sL._SY355_.jpg" \* MERGEFORMATINET </w:instrText>
            </w:r>
            <w:r w:rsidRPr="001F269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pict w14:anchorId="7D936C01">
                <v:shape id="_x0000_i1050" type="#_x0000_t75" alt="Ähnliches Foto" style="width:42pt;height:42pt">
                  <v:imagedata r:id="rId22" r:href="rId29"/>
                </v:shape>
              </w:pict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 w:rsidRPr="001F269C">
              <w:rPr>
                <w:rFonts w:ascii="Tahoma" w:hAnsi="Tahoma" w:cs="Tahoma"/>
              </w:rPr>
              <w:fldChar w:fldCharType="end"/>
            </w:r>
            <w:r w:rsidR="00A5651B">
              <w:rPr>
                <w:noProof/>
              </w:rPr>
              <w:drawing>
                <wp:inline distT="0" distB="0" distL="0" distR="0" wp14:anchorId="041E2800" wp14:editId="13F141C6">
                  <wp:extent cx="612000" cy="612000"/>
                  <wp:effectExtent l="0" t="0" r="0" b="0"/>
                  <wp:docPr id="789239490" name="Grafik 789239490" descr="Die GHS-Gefahrenpiktogramme für Chemikalien, ihre Bedeutung und Anwend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e GHS-Gefahrenpiktogramme für Chemikalien, ihre Bedeutung und Anwend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3721" w:rsidRPr="004036C1">
              <w:rPr>
                <w:rFonts w:ascii="Tahoma" w:hAnsi="Tahoma" w:cs="Tahoma"/>
                <w:noProof/>
              </w:rPr>
              <w:drawing>
                <wp:inline distT="0" distB="0" distL="0" distR="0" wp14:anchorId="6D355557" wp14:editId="3217CDBD">
                  <wp:extent cx="591964" cy="612000"/>
                  <wp:effectExtent l="0" t="0" r="0" b="0"/>
                  <wp:docPr id="502917740" name="Grafik 502917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964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269C">
              <w:rPr>
                <w:rFonts w:ascii="Tahoma" w:hAnsi="Tahoma" w:cs="Tahoma"/>
                <w:noProof/>
              </w:rPr>
              <w:drawing>
                <wp:inline distT="0" distB="0" distL="0" distR="0" wp14:anchorId="54BA966D" wp14:editId="1529B575">
                  <wp:extent cx="621871" cy="612000"/>
                  <wp:effectExtent l="0" t="0" r="6985" b="0"/>
                  <wp:docPr id="1005732821" name="Grafik 1005732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7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04A0C4A1" w14:textId="5C46A3B7" w:rsidR="00CE446D" w:rsidRDefault="00CE446D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446D">
              <w:rPr>
                <w:rFonts w:ascii="Tahoma" w:hAnsi="Tahoma" w:cs="Tahoma"/>
                <w:sz w:val="20"/>
                <w:szCs w:val="20"/>
              </w:rPr>
              <w:t xml:space="preserve">H302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CE446D">
              <w:rPr>
                <w:rFonts w:ascii="Tahoma" w:hAnsi="Tahoma" w:cs="Tahoma"/>
                <w:sz w:val="20"/>
                <w:szCs w:val="20"/>
              </w:rPr>
              <w:t xml:space="preserve">Gesundheitsschädlich bei Verschlucken. </w:t>
            </w:r>
          </w:p>
          <w:p w14:paraId="004DA3D3" w14:textId="1D037C59" w:rsidR="00CE446D" w:rsidRDefault="00CE446D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446D">
              <w:rPr>
                <w:rFonts w:ascii="Tahoma" w:hAnsi="Tahoma" w:cs="Tahoma"/>
                <w:sz w:val="20"/>
                <w:szCs w:val="20"/>
              </w:rPr>
              <w:t xml:space="preserve">H318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CE446D">
              <w:rPr>
                <w:rFonts w:ascii="Tahoma" w:hAnsi="Tahoma" w:cs="Tahoma"/>
                <w:sz w:val="20"/>
                <w:szCs w:val="20"/>
              </w:rPr>
              <w:t xml:space="preserve">Verursacht schwere Augenschäden. </w:t>
            </w:r>
          </w:p>
          <w:p w14:paraId="3B10983D" w14:textId="29C62625" w:rsidR="00CE446D" w:rsidRDefault="00CE446D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446D">
              <w:rPr>
                <w:rFonts w:ascii="Tahoma" w:hAnsi="Tahoma" w:cs="Tahoma"/>
                <w:sz w:val="20"/>
                <w:szCs w:val="20"/>
              </w:rPr>
              <w:t xml:space="preserve">H317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CE446D">
              <w:rPr>
                <w:rFonts w:ascii="Tahoma" w:hAnsi="Tahoma" w:cs="Tahoma"/>
                <w:sz w:val="20"/>
                <w:szCs w:val="20"/>
              </w:rPr>
              <w:t xml:space="preserve">Kann allergische Hautreaktionen verursachen. </w:t>
            </w:r>
          </w:p>
          <w:p w14:paraId="3C62622A" w14:textId="31B21BAE" w:rsidR="00CE446D" w:rsidRDefault="00CE446D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446D">
              <w:rPr>
                <w:rFonts w:ascii="Tahoma" w:hAnsi="Tahoma" w:cs="Tahoma"/>
                <w:sz w:val="20"/>
                <w:szCs w:val="20"/>
              </w:rPr>
              <w:t xml:space="preserve">H341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CE446D">
              <w:rPr>
                <w:rFonts w:ascii="Tahoma" w:hAnsi="Tahoma" w:cs="Tahoma"/>
                <w:sz w:val="20"/>
                <w:szCs w:val="20"/>
              </w:rPr>
              <w:t xml:space="preserve">Kann vermutlich genetische Defekte verursachen. </w:t>
            </w:r>
          </w:p>
          <w:p w14:paraId="1C29CC23" w14:textId="61C4199F" w:rsidR="00CE446D" w:rsidRDefault="00CE446D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446D">
              <w:rPr>
                <w:rFonts w:ascii="Tahoma" w:hAnsi="Tahoma" w:cs="Tahoma"/>
                <w:sz w:val="20"/>
                <w:szCs w:val="20"/>
              </w:rPr>
              <w:t xml:space="preserve">H373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CE446D">
              <w:rPr>
                <w:rFonts w:ascii="Tahoma" w:hAnsi="Tahoma" w:cs="Tahoma"/>
                <w:sz w:val="20"/>
                <w:szCs w:val="20"/>
              </w:rPr>
              <w:t xml:space="preserve">Kann die Organe schädigen bei längerer oder wiederholter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CE446D">
              <w:rPr>
                <w:rFonts w:ascii="Tahoma" w:hAnsi="Tahoma" w:cs="Tahoma"/>
                <w:sz w:val="20"/>
                <w:szCs w:val="20"/>
              </w:rPr>
              <w:t xml:space="preserve">Exposition. </w:t>
            </w:r>
          </w:p>
          <w:p w14:paraId="584445D1" w14:textId="77777777" w:rsidR="00CE446D" w:rsidRDefault="00CE446D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446D">
              <w:rPr>
                <w:rFonts w:ascii="Tahoma" w:hAnsi="Tahoma" w:cs="Tahoma"/>
                <w:sz w:val="20"/>
                <w:szCs w:val="20"/>
              </w:rPr>
              <w:t xml:space="preserve">H411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CE446D">
              <w:rPr>
                <w:rFonts w:ascii="Tahoma" w:hAnsi="Tahoma" w:cs="Tahoma"/>
                <w:sz w:val="20"/>
                <w:szCs w:val="20"/>
              </w:rPr>
              <w:t xml:space="preserve">Giftig für Wasserorganismen, mit langfristiger Wirkung. </w:t>
            </w:r>
          </w:p>
          <w:p w14:paraId="741E7C9A" w14:textId="3995CC31" w:rsidR="00CE446D" w:rsidRDefault="00CE446D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CE446D">
              <w:rPr>
                <w:rFonts w:ascii="Tahoma" w:hAnsi="Tahoma" w:cs="Tahoma"/>
                <w:sz w:val="20"/>
                <w:szCs w:val="20"/>
              </w:rPr>
              <w:t xml:space="preserve">260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CE446D">
              <w:rPr>
                <w:rFonts w:ascii="Tahoma" w:hAnsi="Tahoma" w:cs="Tahoma"/>
                <w:sz w:val="20"/>
                <w:szCs w:val="20"/>
              </w:rPr>
              <w:t xml:space="preserve">Dampf nicht einatmen. </w:t>
            </w:r>
          </w:p>
          <w:p w14:paraId="023F9363" w14:textId="7A911AD8" w:rsidR="00CE446D" w:rsidRDefault="00CE446D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446D">
              <w:rPr>
                <w:rFonts w:ascii="Tahoma" w:hAnsi="Tahoma" w:cs="Tahoma"/>
                <w:sz w:val="20"/>
                <w:szCs w:val="20"/>
              </w:rPr>
              <w:t xml:space="preserve">P273 </w:t>
            </w:r>
            <w:r w:rsidR="00D81991">
              <w:rPr>
                <w:rFonts w:ascii="Tahoma" w:hAnsi="Tahoma" w:cs="Tahoma"/>
                <w:sz w:val="20"/>
                <w:szCs w:val="20"/>
              </w:rPr>
              <w:tab/>
            </w:r>
            <w:r w:rsidRPr="00CE446D">
              <w:rPr>
                <w:rFonts w:ascii="Tahoma" w:hAnsi="Tahoma" w:cs="Tahoma"/>
                <w:sz w:val="20"/>
                <w:szCs w:val="20"/>
              </w:rPr>
              <w:t xml:space="preserve">Freisetzung in die Umwelt vermeiden. </w:t>
            </w:r>
          </w:p>
          <w:p w14:paraId="6C0E0367" w14:textId="2BBFC55C" w:rsidR="00CE446D" w:rsidRDefault="00CE446D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446D">
              <w:rPr>
                <w:rFonts w:ascii="Tahoma" w:hAnsi="Tahoma" w:cs="Tahoma"/>
                <w:sz w:val="20"/>
                <w:szCs w:val="20"/>
              </w:rPr>
              <w:t xml:space="preserve">P280 </w:t>
            </w:r>
            <w:r w:rsidR="00D81991">
              <w:rPr>
                <w:rFonts w:ascii="Tahoma" w:hAnsi="Tahoma" w:cs="Tahoma"/>
                <w:sz w:val="20"/>
                <w:szCs w:val="20"/>
              </w:rPr>
              <w:tab/>
            </w:r>
            <w:r w:rsidRPr="00CE446D">
              <w:rPr>
                <w:rFonts w:ascii="Tahoma" w:hAnsi="Tahoma" w:cs="Tahoma"/>
                <w:sz w:val="20"/>
                <w:szCs w:val="20"/>
              </w:rPr>
              <w:t xml:space="preserve">Schutzhandschuhe/Augenschutz tragen. </w:t>
            </w:r>
          </w:p>
          <w:p w14:paraId="166CF311" w14:textId="27B3607E" w:rsidR="00CE446D" w:rsidRDefault="00CE446D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446D">
              <w:rPr>
                <w:rFonts w:ascii="Tahoma" w:hAnsi="Tahoma" w:cs="Tahoma"/>
                <w:sz w:val="20"/>
                <w:szCs w:val="20"/>
              </w:rPr>
              <w:t xml:space="preserve">P305+P351+P338 </w:t>
            </w:r>
            <w:r w:rsidR="00D81991">
              <w:rPr>
                <w:rFonts w:ascii="Tahoma" w:hAnsi="Tahoma" w:cs="Tahoma"/>
                <w:sz w:val="20"/>
                <w:szCs w:val="20"/>
              </w:rPr>
              <w:tab/>
            </w:r>
            <w:r w:rsidRPr="00CE446D">
              <w:rPr>
                <w:rFonts w:ascii="Tahoma" w:hAnsi="Tahoma" w:cs="Tahoma"/>
                <w:sz w:val="20"/>
                <w:szCs w:val="20"/>
              </w:rPr>
              <w:t xml:space="preserve">BEI KONTAKT MIT DEN AUGEN: Einige Minuten lang </w:t>
            </w:r>
            <w:r w:rsidR="00D81991">
              <w:rPr>
                <w:rFonts w:ascii="Tahoma" w:hAnsi="Tahoma" w:cs="Tahoma"/>
                <w:sz w:val="20"/>
                <w:szCs w:val="20"/>
              </w:rPr>
              <w:tab/>
            </w:r>
            <w:r w:rsidRPr="00CE446D">
              <w:rPr>
                <w:rFonts w:ascii="Tahoma" w:hAnsi="Tahoma" w:cs="Tahoma"/>
                <w:sz w:val="20"/>
                <w:szCs w:val="20"/>
              </w:rPr>
              <w:t xml:space="preserve">behutsam mit Wasser ausspülen. Eventuell vorhandene </w:t>
            </w:r>
            <w:r w:rsidR="00D81991">
              <w:rPr>
                <w:rFonts w:ascii="Tahoma" w:hAnsi="Tahoma" w:cs="Tahoma"/>
                <w:sz w:val="20"/>
                <w:szCs w:val="20"/>
              </w:rPr>
              <w:tab/>
            </w:r>
            <w:r w:rsidRPr="00CE446D">
              <w:rPr>
                <w:rFonts w:ascii="Tahoma" w:hAnsi="Tahoma" w:cs="Tahoma"/>
                <w:sz w:val="20"/>
                <w:szCs w:val="20"/>
              </w:rPr>
              <w:t xml:space="preserve">Kontaktlinsen nach Möglichkeit entfernen. Weiter ausspülen. </w:t>
            </w:r>
          </w:p>
          <w:p w14:paraId="0D2EECFF" w14:textId="27899625" w:rsidR="00CE446D" w:rsidRDefault="00CE446D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446D">
              <w:rPr>
                <w:rFonts w:ascii="Tahoma" w:hAnsi="Tahoma" w:cs="Tahoma"/>
                <w:sz w:val="20"/>
                <w:szCs w:val="20"/>
              </w:rPr>
              <w:t xml:space="preserve">P310 </w:t>
            </w:r>
            <w:r w:rsidR="00D81991">
              <w:rPr>
                <w:rFonts w:ascii="Tahoma" w:hAnsi="Tahoma" w:cs="Tahoma"/>
                <w:sz w:val="20"/>
                <w:szCs w:val="20"/>
              </w:rPr>
              <w:tab/>
            </w:r>
            <w:r w:rsidRPr="00CE446D">
              <w:rPr>
                <w:rFonts w:ascii="Tahoma" w:hAnsi="Tahoma" w:cs="Tahoma"/>
                <w:sz w:val="20"/>
                <w:szCs w:val="20"/>
              </w:rPr>
              <w:t xml:space="preserve">Sofort GIFTINFORMATIONSZENTRUM/Arzt anrufen. </w:t>
            </w:r>
          </w:p>
          <w:p w14:paraId="73B96785" w14:textId="6451D125" w:rsidR="007B5A51" w:rsidRPr="00B50A6F" w:rsidRDefault="00CE446D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446D">
              <w:rPr>
                <w:rFonts w:ascii="Tahoma" w:hAnsi="Tahoma" w:cs="Tahoma"/>
                <w:sz w:val="20"/>
                <w:szCs w:val="20"/>
              </w:rPr>
              <w:t xml:space="preserve">P391 </w:t>
            </w:r>
            <w:r w:rsidR="00D81991">
              <w:rPr>
                <w:rFonts w:ascii="Tahoma" w:hAnsi="Tahoma" w:cs="Tahoma"/>
                <w:sz w:val="20"/>
                <w:szCs w:val="20"/>
              </w:rPr>
              <w:tab/>
            </w:r>
            <w:r w:rsidRPr="00CE446D">
              <w:rPr>
                <w:rFonts w:ascii="Tahoma" w:hAnsi="Tahoma" w:cs="Tahoma"/>
                <w:sz w:val="20"/>
                <w:szCs w:val="20"/>
              </w:rPr>
              <w:t>Verschüttete Mengen aufnehmen.</w:t>
            </w:r>
          </w:p>
        </w:tc>
      </w:tr>
      <w:tr w:rsidR="007B5A51" w:rsidRPr="001F269C" w14:paraId="14CF2FE0" w14:textId="77777777" w:rsidTr="00FC5431">
        <w:trPr>
          <w:trHeight w:val="436"/>
        </w:trPr>
        <w:tc>
          <w:tcPr>
            <w:tcW w:w="2272" w:type="dxa"/>
          </w:tcPr>
          <w:p w14:paraId="13E47E33" w14:textId="5F285705" w:rsidR="007B5A51" w:rsidRPr="00B50A6F" w:rsidRDefault="003641F9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Kiehl Jet </w:t>
            </w:r>
            <w:proofErr w:type="spellStart"/>
            <w:r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134" w:type="dxa"/>
          </w:tcPr>
          <w:p w14:paraId="3FCA305C" w14:textId="77777777" w:rsidR="007B5A51" w:rsidRPr="001F269C" w:rsidRDefault="007B5A51" w:rsidP="00FC5431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7371" w:type="dxa"/>
          </w:tcPr>
          <w:p w14:paraId="1447B5EF" w14:textId="77777777" w:rsidR="0070284C" w:rsidRDefault="0070284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70284C">
              <w:rPr>
                <w:rFonts w:ascii="Tahoma" w:hAnsi="Tahoma" w:cs="Tahoma"/>
                <w:sz w:val="20"/>
                <w:szCs w:val="20"/>
              </w:rPr>
              <w:t xml:space="preserve">H318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70284C">
              <w:rPr>
                <w:rFonts w:ascii="Tahoma" w:hAnsi="Tahoma" w:cs="Tahoma"/>
                <w:sz w:val="20"/>
                <w:szCs w:val="20"/>
              </w:rPr>
              <w:t xml:space="preserve">Verursacht schwere Augenschäden. </w:t>
            </w:r>
          </w:p>
          <w:p w14:paraId="4AAE1E5A" w14:textId="1E1B4215" w:rsidR="007B5A51" w:rsidRPr="00B50A6F" w:rsidRDefault="0070284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70284C">
              <w:rPr>
                <w:rFonts w:ascii="Tahoma" w:hAnsi="Tahoma" w:cs="Tahoma"/>
                <w:sz w:val="20"/>
                <w:szCs w:val="20"/>
              </w:rPr>
              <w:t xml:space="preserve">H319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70284C">
              <w:rPr>
                <w:rFonts w:ascii="Tahoma" w:hAnsi="Tahoma" w:cs="Tahoma"/>
                <w:sz w:val="20"/>
                <w:szCs w:val="20"/>
              </w:rPr>
              <w:t>Verursacht schwere Augenreizung.</w:t>
            </w:r>
          </w:p>
        </w:tc>
      </w:tr>
      <w:tr w:rsidR="007B5A51" w:rsidRPr="001F269C" w14:paraId="2C87E43D" w14:textId="77777777" w:rsidTr="00FC5431">
        <w:trPr>
          <w:trHeight w:val="436"/>
        </w:trPr>
        <w:tc>
          <w:tcPr>
            <w:tcW w:w="2272" w:type="dxa"/>
          </w:tcPr>
          <w:p w14:paraId="4481AF5C" w14:textId="42F569EB" w:rsidR="007B5A51" w:rsidRPr="00B50A6F" w:rsidRDefault="003641F9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Linax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Extreme</w:t>
            </w:r>
          </w:p>
        </w:tc>
        <w:tc>
          <w:tcPr>
            <w:tcW w:w="1134" w:type="dxa"/>
          </w:tcPr>
          <w:p w14:paraId="3E31483E" w14:textId="1D04A92C" w:rsidR="007B5A51" w:rsidRPr="001F269C" w:rsidRDefault="00780DD1" w:rsidP="00FC5431">
            <w:pPr>
              <w:spacing w:after="0"/>
              <w:rPr>
                <w:rFonts w:ascii="Tahoma" w:hAnsi="Tahoma" w:cs="Tahoma"/>
              </w:rPr>
            </w:pPr>
            <w:r w:rsidRPr="001F269C">
              <w:rPr>
                <w:rFonts w:ascii="Tahoma" w:hAnsi="Tahoma" w:cs="Tahoma"/>
                <w:noProof/>
              </w:rPr>
              <w:drawing>
                <wp:inline distT="0" distB="0" distL="0" distR="0" wp14:anchorId="56DAC0F1" wp14:editId="2128D417">
                  <wp:extent cx="621871" cy="612000"/>
                  <wp:effectExtent l="0" t="0" r="6985" b="0"/>
                  <wp:docPr id="1447679332" name="Grafik 1447679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7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0463A79C" w14:textId="77777777" w:rsidR="00780DD1" w:rsidRDefault="00780DD1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780DD1">
              <w:rPr>
                <w:rFonts w:ascii="Tahoma" w:hAnsi="Tahoma" w:cs="Tahoma"/>
                <w:sz w:val="20"/>
                <w:szCs w:val="20"/>
              </w:rPr>
              <w:t xml:space="preserve">H318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780DD1">
              <w:rPr>
                <w:rFonts w:ascii="Tahoma" w:hAnsi="Tahoma" w:cs="Tahoma"/>
                <w:sz w:val="20"/>
                <w:szCs w:val="20"/>
              </w:rPr>
              <w:t xml:space="preserve">Verursacht schwere Augenschäden.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17026130" w14:textId="77777777" w:rsidR="00780DD1" w:rsidRDefault="00780DD1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780DD1">
              <w:rPr>
                <w:rFonts w:ascii="Tahoma" w:hAnsi="Tahoma" w:cs="Tahoma"/>
                <w:sz w:val="20"/>
                <w:szCs w:val="20"/>
              </w:rPr>
              <w:t xml:space="preserve">P102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780DD1">
              <w:rPr>
                <w:rFonts w:ascii="Tahoma" w:hAnsi="Tahoma" w:cs="Tahoma"/>
                <w:sz w:val="20"/>
                <w:szCs w:val="20"/>
              </w:rPr>
              <w:t xml:space="preserve">Darf nicht in die Hände von Kindern gelangen. Prävention: P260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780DD1">
              <w:rPr>
                <w:rFonts w:ascii="Tahoma" w:hAnsi="Tahoma" w:cs="Tahoma"/>
                <w:sz w:val="20"/>
                <w:szCs w:val="20"/>
              </w:rPr>
              <w:t xml:space="preserve">Aerosol nicht einatmen. </w:t>
            </w:r>
          </w:p>
          <w:p w14:paraId="03AD5AFA" w14:textId="51573D43" w:rsidR="007B5A51" w:rsidRPr="00B50A6F" w:rsidRDefault="00780DD1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780DD1">
              <w:rPr>
                <w:rFonts w:ascii="Tahoma" w:hAnsi="Tahoma" w:cs="Tahoma"/>
                <w:sz w:val="20"/>
                <w:szCs w:val="20"/>
              </w:rPr>
              <w:t xml:space="preserve">P280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780DD1">
              <w:rPr>
                <w:rFonts w:ascii="Tahoma" w:hAnsi="Tahoma" w:cs="Tahoma"/>
                <w:sz w:val="20"/>
                <w:szCs w:val="20"/>
              </w:rPr>
              <w:t>Schutzhandschuhe/ Augenschutz/ Gesichtsschutz tragen.</w:t>
            </w:r>
          </w:p>
        </w:tc>
      </w:tr>
      <w:tr w:rsidR="007B5A51" w:rsidRPr="001F269C" w14:paraId="5B9636EC" w14:textId="77777777" w:rsidTr="00FC5431">
        <w:trPr>
          <w:trHeight w:val="436"/>
        </w:trPr>
        <w:tc>
          <w:tcPr>
            <w:tcW w:w="2272" w:type="dxa"/>
          </w:tcPr>
          <w:p w14:paraId="4ABEAA7C" w14:textId="39EC97E9" w:rsidR="003641F9" w:rsidRPr="00B50A6F" w:rsidRDefault="003641F9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Lithofin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</w:rPr>
              <w:t>Farbvertiefer</w:t>
            </w:r>
            <w:proofErr w:type="spellEnd"/>
          </w:p>
        </w:tc>
        <w:tc>
          <w:tcPr>
            <w:tcW w:w="1134" w:type="dxa"/>
          </w:tcPr>
          <w:p w14:paraId="0F9F40C6" w14:textId="227F4E4B" w:rsidR="007B5A51" w:rsidRPr="001F269C" w:rsidRDefault="00292E48" w:rsidP="00FC5431">
            <w:pPr>
              <w:spacing w:after="0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097D29C9" wp14:editId="774AFF3D">
                  <wp:extent cx="612000" cy="612000"/>
                  <wp:effectExtent l="0" t="0" r="0" b="0"/>
                  <wp:docPr id="1576489545" name="Grafik 1576489545" descr="GHS-Gefahrensymbol verschiedene Versio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269C">
              <w:rPr>
                <w:rFonts w:ascii="Tahoma" w:hAnsi="Tahoma" w:cs="Tahoma"/>
              </w:rPr>
              <w:fldChar w:fldCharType="begin"/>
            </w:r>
            <w:r w:rsidRPr="001F269C">
              <w:rPr>
                <w:rFonts w:ascii="Tahoma" w:hAnsi="Tahoma" w:cs="Tahoma"/>
              </w:rPr>
              <w:instrText xml:space="preserve"> INCLUDEPICTURE "https://images-na.ssl-images-amazon.com/images/I/41fJW3%2B9-sL._SY355_.jpg" \* MERGEFORMATINET </w:instrText>
            </w:r>
            <w:r w:rsidRPr="001F269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pict w14:anchorId="12214C78">
                <v:shape id="_x0000_i1051" type="#_x0000_t75" alt="Ähnliches Foto" style="width:42pt;height:42pt">
                  <v:imagedata r:id="rId22" r:href="rId30"/>
                </v:shape>
              </w:pict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 w:rsidRPr="001F269C">
              <w:rPr>
                <w:rFonts w:ascii="Tahoma" w:hAnsi="Tahoma" w:cs="Tahoma"/>
              </w:rPr>
              <w:fldChar w:fldCharType="end"/>
            </w:r>
            <w:r>
              <w:rPr>
                <w:noProof/>
              </w:rPr>
              <w:drawing>
                <wp:inline distT="0" distB="0" distL="0" distR="0" wp14:anchorId="38EB459E" wp14:editId="34DA9158">
                  <wp:extent cx="612000" cy="612000"/>
                  <wp:effectExtent l="0" t="0" r="0" b="0"/>
                  <wp:docPr id="771437903" name="Grafik 771437903" descr="Die GHS-Gefahrenpiktogramme für Chemikalien, ihre Bedeutung und Anwend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e GHS-Gefahrenpiktogramme für Chemikalien, ihre Bedeutung und Anwend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10889B55" w14:textId="77777777" w:rsidR="000F0FA4" w:rsidRDefault="000F0FA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0FA4">
              <w:rPr>
                <w:rFonts w:ascii="Tahoma" w:hAnsi="Tahoma" w:cs="Tahoma"/>
                <w:sz w:val="20"/>
                <w:szCs w:val="20"/>
              </w:rPr>
              <w:t xml:space="preserve">H226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0F0FA4">
              <w:rPr>
                <w:rFonts w:ascii="Tahoma" w:hAnsi="Tahoma" w:cs="Tahoma"/>
                <w:sz w:val="20"/>
                <w:szCs w:val="20"/>
              </w:rPr>
              <w:t xml:space="preserve">Flüssigkeit und Dampf entzündbar. </w:t>
            </w:r>
          </w:p>
          <w:p w14:paraId="05F6B8EF" w14:textId="77777777" w:rsidR="000F0FA4" w:rsidRDefault="000F0FA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0FA4">
              <w:rPr>
                <w:rFonts w:ascii="Tahoma" w:hAnsi="Tahoma" w:cs="Tahoma"/>
                <w:sz w:val="20"/>
                <w:szCs w:val="20"/>
              </w:rPr>
              <w:t xml:space="preserve">H304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0F0FA4">
              <w:rPr>
                <w:rFonts w:ascii="Tahoma" w:hAnsi="Tahoma" w:cs="Tahoma"/>
                <w:sz w:val="20"/>
                <w:szCs w:val="20"/>
              </w:rPr>
              <w:t xml:space="preserve">Kann bei Verschlucken und Eindringen in die Atemwege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0F0FA4">
              <w:rPr>
                <w:rFonts w:ascii="Tahoma" w:hAnsi="Tahoma" w:cs="Tahoma"/>
                <w:sz w:val="20"/>
                <w:szCs w:val="20"/>
              </w:rPr>
              <w:t xml:space="preserve">tödlich sein. </w:t>
            </w:r>
          </w:p>
          <w:p w14:paraId="0B1FC707" w14:textId="77777777" w:rsidR="000F0FA4" w:rsidRDefault="000F0FA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0FA4">
              <w:rPr>
                <w:rFonts w:ascii="Tahoma" w:hAnsi="Tahoma" w:cs="Tahoma"/>
                <w:sz w:val="20"/>
                <w:szCs w:val="20"/>
              </w:rPr>
              <w:t xml:space="preserve">H315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0F0FA4">
              <w:rPr>
                <w:rFonts w:ascii="Tahoma" w:hAnsi="Tahoma" w:cs="Tahoma"/>
                <w:sz w:val="20"/>
                <w:szCs w:val="20"/>
              </w:rPr>
              <w:t xml:space="preserve">Verursacht Hautreizungen. </w:t>
            </w:r>
          </w:p>
          <w:p w14:paraId="01323179" w14:textId="77777777" w:rsidR="005071FD" w:rsidRDefault="000F0FA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0FA4">
              <w:rPr>
                <w:rFonts w:ascii="Tahoma" w:hAnsi="Tahoma" w:cs="Tahoma"/>
                <w:sz w:val="20"/>
                <w:szCs w:val="20"/>
              </w:rPr>
              <w:t xml:space="preserve">H335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0F0FA4">
              <w:rPr>
                <w:rFonts w:ascii="Tahoma" w:hAnsi="Tahoma" w:cs="Tahoma"/>
                <w:sz w:val="20"/>
                <w:szCs w:val="20"/>
              </w:rPr>
              <w:t xml:space="preserve">Kann die Atemwege reizen. </w:t>
            </w:r>
          </w:p>
          <w:p w14:paraId="74E8366D" w14:textId="77777777" w:rsidR="005071FD" w:rsidRDefault="000F0FA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0FA4">
              <w:rPr>
                <w:rFonts w:ascii="Tahoma" w:hAnsi="Tahoma" w:cs="Tahoma"/>
                <w:sz w:val="20"/>
                <w:szCs w:val="20"/>
              </w:rPr>
              <w:t xml:space="preserve">H336 </w:t>
            </w:r>
            <w:r w:rsidR="005071FD">
              <w:rPr>
                <w:rFonts w:ascii="Tahoma" w:hAnsi="Tahoma" w:cs="Tahoma"/>
                <w:sz w:val="20"/>
                <w:szCs w:val="20"/>
              </w:rPr>
              <w:tab/>
            </w:r>
            <w:r w:rsidRPr="000F0FA4">
              <w:rPr>
                <w:rFonts w:ascii="Tahoma" w:hAnsi="Tahoma" w:cs="Tahoma"/>
                <w:sz w:val="20"/>
                <w:szCs w:val="20"/>
              </w:rPr>
              <w:t xml:space="preserve">Kann Schläfrigkeit und Benommenheit verursachen. </w:t>
            </w:r>
          </w:p>
          <w:p w14:paraId="5B58128B" w14:textId="77777777" w:rsidR="005071FD" w:rsidRDefault="000F0FA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0FA4">
              <w:rPr>
                <w:rFonts w:ascii="Tahoma" w:hAnsi="Tahoma" w:cs="Tahoma"/>
                <w:sz w:val="20"/>
                <w:szCs w:val="20"/>
              </w:rPr>
              <w:t xml:space="preserve">H412 </w:t>
            </w:r>
            <w:r w:rsidR="005071FD">
              <w:rPr>
                <w:rFonts w:ascii="Tahoma" w:hAnsi="Tahoma" w:cs="Tahoma"/>
                <w:sz w:val="20"/>
                <w:szCs w:val="20"/>
              </w:rPr>
              <w:tab/>
            </w:r>
            <w:r w:rsidRPr="000F0FA4">
              <w:rPr>
                <w:rFonts w:ascii="Tahoma" w:hAnsi="Tahoma" w:cs="Tahoma"/>
                <w:sz w:val="20"/>
                <w:szCs w:val="20"/>
              </w:rPr>
              <w:t xml:space="preserve">Schädlich für Wasserorganismen, mit langfristiger Wirkung. P102 </w:t>
            </w:r>
            <w:r w:rsidR="005071FD">
              <w:rPr>
                <w:rFonts w:ascii="Tahoma" w:hAnsi="Tahoma" w:cs="Tahoma"/>
                <w:sz w:val="20"/>
                <w:szCs w:val="20"/>
              </w:rPr>
              <w:tab/>
            </w:r>
            <w:r w:rsidRPr="000F0FA4">
              <w:rPr>
                <w:rFonts w:ascii="Tahoma" w:hAnsi="Tahoma" w:cs="Tahoma"/>
                <w:sz w:val="20"/>
                <w:szCs w:val="20"/>
              </w:rPr>
              <w:t xml:space="preserve">Darf nicht in die Hände von Kindern gelangen. </w:t>
            </w:r>
          </w:p>
          <w:p w14:paraId="0FCAA2CE" w14:textId="77777777" w:rsidR="00C71C35" w:rsidRDefault="000F0FA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0FA4">
              <w:rPr>
                <w:rFonts w:ascii="Tahoma" w:hAnsi="Tahoma" w:cs="Tahoma"/>
                <w:sz w:val="20"/>
                <w:szCs w:val="20"/>
              </w:rPr>
              <w:t xml:space="preserve">P210 </w:t>
            </w:r>
            <w:r w:rsidR="00C71C35">
              <w:rPr>
                <w:rFonts w:ascii="Tahoma" w:hAnsi="Tahoma" w:cs="Tahoma"/>
                <w:sz w:val="20"/>
                <w:szCs w:val="20"/>
              </w:rPr>
              <w:tab/>
            </w:r>
            <w:r w:rsidRPr="000F0FA4">
              <w:rPr>
                <w:rFonts w:ascii="Tahoma" w:hAnsi="Tahoma" w:cs="Tahoma"/>
                <w:sz w:val="20"/>
                <w:szCs w:val="20"/>
              </w:rPr>
              <w:t xml:space="preserve">Von Hitze, heißen Oberflächen, Funken, offenen Flammen </w:t>
            </w:r>
            <w:r w:rsidR="00C71C35">
              <w:rPr>
                <w:rFonts w:ascii="Tahoma" w:hAnsi="Tahoma" w:cs="Tahoma"/>
                <w:sz w:val="20"/>
                <w:szCs w:val="20"/>
              </w:rPr>
              <w:tab/>
            </w:r>
            <w:r w:rsidRPr="000F0FA4">
              <w:rPr>
                <w:rFonts w:ascii="Tahoma" w:hAnsi="Tahoma" w:cs="Tahoma"/>
                <w:sz w:val="20"/>
                <w:szCs w:val="20"/>
              </w:rPr>
              <w:t xml:space="preserve">sowie anderen Zündquellenarten fernhalten. Nicht rauchen. P301+P310 </w:t>
            </w:r>
            <w:r w:rsidR="00C71C35">
              <w:rPr>
                <w:rFonts w:ascii="Tahoma" w:hAnsi="Tahoma" w:cs="Tahoma"/>
                <w:sz w:val="20"/>
                <w:szCs w:val="20"/>
              </w:rPr>
              <w:tab/>
            </w:r>
            <w:r w:rsidRPr="000F0FA4">
              <w:rPr>
                <w:rFonts w:ascii="Tahoma" w:hAnsi="Tahoma" w:cs="Tahoma"/>
                <w:sz w:val="20"/>
                <w:szCs w:val="20"/>
              </w:rPr>
              <w:t xml:space="preserve">BEI VERSCHLUCKEN: Sofort </w:t>
            </w:r>
            <w:r w:rsidR="00C71C35">
              <w:rPr>
                <w:rFonts w:ascii="Tahoma" w:hAnsi="Tahoma" w:cs="Tahoma"/>
                <w:sz w:val="20"/>
                <w:szCs w:val="20"/>
              </w:rPr>
              <w:tab/>
            </w:r>
            <w:r w:rsidRPr="000F0FA4">
              <w:rPr>
                <w:rFonts w:ascii="Tahoma" w:hAnsi="Tahoma" w:cs="Tahoma"/>
                <w:sz w:val="20"/>
                <w:szCs w:val="20"/>
              </w:rPr>
              <w:t xml:space="preserve">GIFTINFORMATIONSZENTRUM/Arzt anrufen. </w:t>
            </w:r>
          </w:p>
          <w:p w14:paraId="0B9396D1" w14:textId="77777777" w:rsidR="006173D3" w:rsidRDefault="000F0FA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0FA4">
              <w:rPr>
                <w:rFonts w:ascii="Tahoma" w:hAnsi="Tahoma" w:cs="Tahoma"/>
                <w:sz w:val="20"/>
                <w:szCs w:val="20"/>
              </w:rPr>
              <w:t xml:space="preserve">P331 </w:t>
            </w:r>
            <w:r w:rsidR="00C71C35">
              <w:rPr>
                <w:rFonts w:ascii="Tahoma" w:hAnsi="Tahoma" w:cs="Tahoma"/>
                <w:sz w:val="20"/>
                <w:szCs w:val="20"/>
              </w:rPr>
              <w:tab/>
            </w:r>
            <w:r w:rsidRPr="000F0FA4">
              <w:rPr>
                <w:rFonts w:ascii="Tahoma" w:hAnsi="Tahoma" w:cs="Tahoma"/>
                <w:sz w:val="20"/>
                <w:szCs w:val="20"/>
              </w:rPr>
              <w:t xml:space="preserve">KEIN Erbrechen herbeiführen. </w:t>
            </w:r>
          </w:p>
          <w:p w14:paraId="65208D0B" w14:textId="77777777" w:rsidR="006173D3" w:rsidRDefault="000F0FA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0FA4">
              <w:rPr>
                <w:rFonts w:ascii="Tahoma" w:hAnsi="Tahoma" w:cs="Tahoma"/>
                <w:sz w:val="20"/>
                <w:szCs w:val="20"/>
              </w:rPr>
              <w:t xml:space="preserve">P405 </w:t>
            </w:r>
            <w:r w:rsidR="006173D3">
              <w:rPr>
                <w:rFonts w:ascii="Tahoma" w:hAnsi="Tahoma" w:cs="Tahoma"/>
                <w:sz w:val="20"/>
                <w:szCs w:val="20"/>
              </w:rPr>
              <w:tab/>
            </w:r>
            <w:r w:rsidRPr="000F0FA4">
              <w:rPr>
                <w:rFonts w:ascii="Tahoma" w:hAnsi="Tahoma" w:cs="Tahoma"/>
                <w:sz w:val="20"/>
                <w:szCs w:val="20"/>
              </w:rPr>
              <w:t xml:space="preserve">Unter Verschluss aufbewahren. </w:t>
            </w:r>
          </w:p>
          <w:p w14:paraId="6B84AAB8" w14:textId="389F33A8" w:rsidR="007B5A51" w:rsidRPr="00B50A6F" w:rsidRDefault="000F0FA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0FA4">
              <w:rPr>
                <w:rFonts w:ascii="Tahoma" w:hAnsi="Tahoma" w:cs="Tahoma"/>
                <w:sz w:val="20"/>
                <w:szCs w:val="20"/>
              </w:rPr>
              <w:t xml:space="preserve">P501 </w:t>
            </w:r>
            <w:r w:rsidR="006173D3">
              <w:rPr>
                <w:rFonts w:ascii="Tahoma" w:hAnsi="Tahoma" w:cs="Tahoma"/>
                <w:sz w:val="20"/>
                <w:szCs w:val="20"/>
              </w:rPr>
              <w:tab/>
            </w:r>
            <w:r w:rsidRPr="000F0FA4">
              <w:rPr>
                <w:rFonts w:ascii="Tahoma" w:hAnsi="Tahoma" w:cs="Tahoma"/>
                <w:sz w:val="20"/>
                <w:szCs w:val="20"/>
              </w:rPr>
              <w:t xml:space="preserve">Inhalt/Behälter gemäß lokaler und nationaler Vorschriften </w:t>
            </w:r>
            <w:r w:rsidR="006173D3">
              <w:rPr>
                <w:rFonts w:ascii="Tahoma" w:hAnsi="Tahoma" w:cs="Tahoma"/>
                <w:sz w:val="20"/>
                <w:szCs w:val="20"/>
              </w:rPr>
              <w:tab/>
            </w:r>
            <w:r w:rsidRPr="000F0FA4">
              <w:rPr>
                <w:rFonts w:ascii="Tahoma" w:hAnsi="Tahoma" w:cs="Tahoma"/>
                <w:sz w:val="20"/>
                <w:szCs w:val="20"/>
              </w:rPr>
              <w:t>entsorgen.</w:t>
            </w:r>
          </w:p>
        </w:tc>
      </w:tr>
      <w:tr w:rsidR="007B5A51" w:rsidRPr="001F269C" w14:paraId="7CAD797F" w14:textId="77777777" w:rsidTr="00FC5431">
        <w:trPr>
          <w:trHeight w:val="436"/>
        </w:trPr>
        <w:tc>
          <w:tcPr>
            <w:tcW w:w="2272" w:type="dxa"/>
          </w:tcPr>
          <w:p w14:paraId="587A3B43" w14:textId="397C6315" w:rsidR="007B5A51" w:rsidRPr="00B50A6F" w:rsidRDefault="00801E99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Loba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Cleaner</w:t>
            </w:r>
          </w:p>
        </w:tc>
        <w:tc>
          <w:tcPr>
            <w:tcW w:w="1134" w:type="dxa"/>
          </w:tcPr>
          <w:p w14:paraId="644063F6" w14:textId="77777777" w:rsidR="007B5A51" w:rsidRPr="001F269C" w:rsidRDefault="007B5A51" w:rsidP="00FC5431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7371" w:type="dxa"/>
          </w:tcPr>
          <w:p w14:paraId="69FF2B4F" w14:textId="77777777" w:rsidR="00013594" w:rsidRDefault="0001359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13594">
              <w:rPr>
                <w:rFonts w:ascii="Tahoma" w:hAnsi="Tahoma" w:cs="Tahoma"/>
                <w:sz w:val="20"/>
                <w:szCs w:val="20"/>
              </w:rPr>
              <w:t xml:space="preserve">H301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013594">
              <w:rPr>
                <w:rFonts w:ascii="Tahoma" w:hAnsi="Tahoma" w:cs="Tahoma"/>
                <w:sz w:val="20"/>
                <w:szCs w:val="20"/>
              </w:rPr>
              <w:t xml:space="preserve">Giftig bei Verschlucken. </w:t>
            </w:r>
          </w:p>
          <w:p w14:paraId="09838085" w14:textId="77777777" w:rsidR="00013594" w:rsidRDefault="0001359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13594">
              <w:rPr>
                <w:rFonts w:ascii="Tahoma" w:hAnsi="Tahoma" w:cs="Tahoma"/>
                <w:sz w:val="20"/>
                <w:szCs w:val="20"/>
              </w:rPr>
              <w:t xml:space="preserve">H310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013594">
              <w:rPr>
                <w:rFonts w:ascii="Tahoma" w:hAnsi="Tahoma" w:cs="Tahoma"/>
                <w:sz w:val="20"/>
                <w:szCs w:val="20"/>
              </w:rPr>
              <w:t xml:space="preserve">Lebensgefahr bei Hautkontakt. </w:t>
            </w:r>
          </w:p>
          <w:p w14:paraId="4AC9E1E4" w14:textId="77777777" w:rsidR="00013594" w:rsidRDefault="0001359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13594">
              <w:rPr>
                <w:rFonts w:ascii="Tahoma" w:hAnsi="Tahoma" w:cs="Tahoma"/>
                <w:sz w:val="20"/>
                <w:szCs w:val="20"/>
              </w:rPr>
              <w:t xml:space="preserve">H314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013594">
              <w:rPr>
                <w:rFonts w:ascii="Tahoma" w:hAnsi="Tahoma" w:cs="Tahoma"/>
                <w:sz w:val="20"/>
                <w:szCs w:val="20"/>
              </w:rPr>
              <w:t xml:space="preserve">Verursacht schwere Verätzungen der Haut und schwere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013594">
              <w:rPr>
                <w:rFonts w:ascii="Tahoma" w:hAnsi="Tahoma" w:cs="Tahoma"/>
                <w:sz w:val="20"/>
                <w:szCs w:val="20"/>
              </w:rPr>
              <w:t xml:space="preserve">Augenschäden. </w:t>
            </w:r>
          </w:p>
          <w:p w14:paraId="7689ADB0" w14:textId="77777777" w:rsidR="00013594" w:rsidRDefault="0001359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13594">
              <w:rPr>
                <w:rFonts w:ascii="Tahoma" w:hAnsi="Tahoma" w:cs="Tahoma"/>
                <w:sz w:val="20"/>
                <w:szCs w:val="20"/>
              </w:rPr>
              <w:t xml:space="preserve">H317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013594">
              <w:rPr>
                <w:rFonts w:ascii="Tahoma" w:hAnsi="Tahoma" w:cs="Tahoma"/>
                <w:sz w:val="20"/>
                <w:szCs w:val="20"/>
              </w:rPr>
              <w:t xml:space="preserve">Kann allergische Hautreaktionen verursachen. </w:t>
            </w:r>
          </w:p>
          <w:p w14:paraId="5C584DB3" w14:textId="77777777" w:rsidR="00013594" w:rsidRDefault="0001359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13594">
              <w:rPr>
                <w:rFonts w:ascii="Tahoma" w:hAnsi="Tahoma" w:cs="Tahoma"/>
                <w:sz w:val="20"/>
                <w:szCs w:val="20"/>
              </w:rPr>
              <w:t xml:space="preserve">H318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013594">
              <w:rPr>
                <w:rFonts w:ascii="Tahoma" w:hAnsi="Tahoma" w:cs="Tahoma"/>
                <w:sz w:val="20"/>
                <w:szCs w:val="20"/>
              </w:rPr>
              <w:t xml:space="preserve">Verursacht schwere Augenschäden. </w:t>
            </w:r>
          </w:p>
          <w:p w14:paraId="24AC5414" w14:textId="77777777" w:rsidR="00875A77" w:rsidRDefault="0001359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13594">
              <w:rPr>
                <w:rFonts w:ascii="Tahoma" w:hAnsi="Tahoma" w:cs="Tahoma"/>
                <w:sz w:val="20"/>
                <w:szCs w:val="20"/>
              </w:rPr>
              <w:t xml:space="preserve">H330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013594">
              <w:rPr>
                <w:rFonts w:ascii="Tahoma" w:hAnsi="Tahoma" w:cs="Tahoma"/>
                <w:sz w:val="20"/>
                <w:szCs w:val="20"/>
              </w:rPr>
              <w:t xml:space="preserve">Lebensgefahr bei Einatmen. </w:t>
            </w:r>
          </w:p>
          <w:p w14:paraId="21BDEAA3" w14:textId="77777777" w:rsidR="00875A77" w:rsidRDefault="0001359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13594">
              <w:rPr>
                <w:rFonts w:ascii="Tahoma" w:hAnsi="Tahoma" w:cs="Tahoma"/>
                <w:sz w:val="20"/>
                <w:szCs w:val="20"/>
              </w:rPr>
              <w:t xml:space="preserve">H400 </w:t>
            </w:r>
            <w:r w:rsidR="00875A77">
              <w:rPr>
                <w:rFonts w:ascii="Tahoma" w:hAnsi="Tahoma" w:cs="Tahoma"/>
                <w:sz w:val="20"/>
                <w:szCs w:val="20"/>
              </w:rPr>
              <w:tab/>
            </w:r>
            <w:r w:rsidRPr="00013594">
              <w:rPr>
                <w:rFonts w:ascii="Tahoma" w:hAnsi="Tahoma" w:cs="Tahoma"/>
                <w:sz w:val="20"/>
                <w:szCs w:val="20"/>
              </w:rPr>
              <w:t xml:space="preserve">Sehr giftig für Wasserorganismen. </w:t>
            </w:r>
          </w:p>
          <w:p w14:paraId="1547C06B" w14:textId="0DDF3CC5" w:rsidR="007B5A51" w:rsidRPr="00B50A6F" w:rsidRDefault="00013594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13594">
              <w:rPr>
                <w:rFonts w:ascii="Tahoma" w:hAnsi="Tahoma" w:cs="Tahoma"/>
                <w:sz w:val="20"/>
                <w:szCs w:val="20"/>
              </w:rPr>
              <w:t xml:space="preserve">H410 </w:t>
            </w:r>
            <w:r w:rsidR="00875A77">
              <w:rPr>
                <w:rFonts w:ascii="Tahoma" w:hAnsi="Tahoma" w:cs="Tahoma"/>
                <w:sz w:val="20"/>
                <w:szCs w:val="20"/>
              </w:rPr>
              <w:tab/>
            </w:r>
            <w:r w:rsidRPr="00013594">
              <w:rPr>
                <w:rFonts w:ascii="Tahoma" w:hAnsi="Tahoma" w:cs="Tahoma"/>
                <w:sz w:val="20"/>
                <w:szCs w:val="20"/>
              </w:rPr>
              <w:t>Sehr giftig für Wasserorganismen mit langfristiger Wirkung</w:t>
            </w:r>
          </w:p>
        </w:tc>
      </w:tr>
      <w:tr w:rsidR="007B5A51" w:rsidRPr="001F269C" w14:paraId="55B77075" w14:textId="77777777" w:rsidTr="00FC5431">
        <w:trPr>
          <w:trHeight w:val="436"/>
        </w:trPr>
        <w:tc>
          <w:tcPr>
            <w:tcW w:w="2272" w:type="dxa"/>
          </w:tcPr>
          <w:p w14:paraId="0EEEC244" w14:textId="4507ECB8" w:rsidR="00801E99" w:rsidRPr="00B50A6F" w:rsidRDefault="00801E99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Lodan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Maxx</w:t>
            </w:r>
          </w:p>
        </w:tc>
        <w:tc>
          <w:tcPr>
            <w:tcW w:w="1134" w:type="dxa"/>
          </w:tcPr>
          <w:p w14:paraId="789F66DE" w14:textId="77777777" w:rsidR="007B5A51" w:rsidRPr="001F269C" w:rsidRDefault="007B5A51" w:rsidP="00FC5431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7371" w:type="dxa"/>
          </w:tcPr>
          <w:p w14:paraId="2BA3C1CC" w14:textId="77777777" w:rsidR="00E662B2" w:rsidRDefault="00E662B2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662B2">
              <w:rPr>
                <w:rFonts w:ascii="Tahoma" w:hAnsi="Tahoma" w:cs="Tahoma"/>
                <w:sz w:val="20"/>
                <w:szCs w:val="20"/>
              </w:rPr>
              <w:t xml:space="preserve">H302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662B2">
              <w:rPr>
                <w:rFonts w:ascii="Tahoma" w:hAnsi="Tahoma" w:cs="Tahoma"/>
                <w:sz w:val="20"/>
                <w:szCs w:val="20"/>
              </w:rPr>
              <w:t xml:space="preserve">Gesundheitsschädlich bei Verschlucken. </w:t>
            </w:r>
          </w:p>
          <w:p w14:paraId="266864A4" w14:textId="77777777" w:rsidR="00E662B2" w:rsidRDefault="00E662B2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662B2">
              <w:rPr>
                <w:rFonts w:ascii="Tahoma" w:hAnsi="Tahoma" w:cs="Tahoma"/>
                <w:sz w:val="20"/>
                <w:szCs w:val="20"/>
              </w:rPr>
              <w:t xml:space="preserve">H315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662B2">
              <w:rPr>
                <w:rFonts w:ascii="Tahoma" w:hAnsi="Tahoma" w:cs="Tahoma"/>
                <w:sz w:val="20"/>
                <w:szCs w:val="20"/>
              </w:rPr>
              <w:t xml:space="preserve">Verursacht Hautreizungen. </w:t>
            </w:r>
          </w:p>
          <w:p w14:paraId="036135C1" w14:textId="77777777" w:rsidR="00E662B2" w:rsidRDefault="00E662B2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662B2">
              <w:rPr>
                <w:rFonts w:ascii="Tahoma" w:hAnsi="Tahoma" w:cs="Tahoma"/>
                <w:sz w:val="20"/>
                <w:szCs w:val="20"/>
              </w:rPr>
              <w:lastRenderedPageBreak/>
              <w:t xml:space="preserve">H319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662B2">
              <w:rPr>
                <w:rFonts w:ascii="Tahoma" w:hAnsi="Tahoma" w:cs="Tahoma"/>
                <w:sz w:val="20"/>
                <w:szCs w:val="20"/>
              </w:rPr>
              <w:t xml:space="preserve">Verursacht schwere Augenreizung. </w:t>
            </w:r>
          </w:p>
          <w:p w14:paraId="5BB06740" w14:textId="77777777" w:rsidR="00E662B2" w:rsidRDefault="00E662B2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662B2">
              <w:rPr>
                <w:rFonts w:ascii="Tahoma" w:hAnsi="Tahoma" w:cs="Tahoma"/>
                <w:sz w:val="20"/>
                <w:szCs w:val="20"/>
              </w:rPr>
              <w:t xml:space="preserve">H332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662B2">
              <w:rPr>
                <w:rFonts w:ascii="Tahoma" w:hAnsi="Tahoma" w:cs="Tahoma"/>
                <w:sz w:val="20"/>
                <w:szCs w:val="20"/>
              </w:rPr>
              <w:t xml:space="preserve">Gesundheitsschädlich bei Einatmen. </w:t>
            </w:r>
          </w:p>
          <w:p w14:paraId="163A4D62" w14:textId="1975ECE0" w:rsidR="007B5A51" w:rsidRPr="00B50A6F" w:rsidRDefault="00E662B2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662B2">
              <w:rPr>
                <w:rFonts w:ascii="Tahoma" w:hAnsi="Tahoma" w:cs="Tahoma"/>
                <w:sz w:val="20"/>
                <w:szCs w:val="20"/>
              </w:rPr>
              <w:t xml:space="preserve">H335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662B2">
              <w:rPr>
                <w:rFonts w:ascii="Tahoma" w:hAnsi="Tahoma" w:cs="Tahoma"/>
                <w:sz w:val="20"/>
                <w:szCs w:val="20"/>
              </w:rPr>
              <w:t>Kann die Atemwege reizen.</w:t>
            </w:r>
          </w:p>
        </w:tc>
      </w:tr>
      <w:tr w:rsidR="007B5A51" w:rsidRPr="001F269C" w14:paraId="4EBB8A40" w14:textId="77777777" w:rsidTr="00FC5431">
        <w:trPr>
          <w:trHeight w:val="436"/>
        </w:trPr>
        <w:tc>
          <w:tcPr>
            <w:tcW w:w="2272" w:type="dxa"/>
          </w:tcPr>
          <w:p w14:paraId="58602245" w14:textId="45A298A1" w:rsidR="007B5A51" w:rsidRPr="00B50A6F" w:rsidRDefault="00801E99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Longlife Sport</w:t>
            </w:r>
          </w:p>
        </w:tc>
        <w:tc>
          <w:tcPr>
            <w:tcW w:w="1134" w:type="dxa"/>
          </w:tcPr>
          <w:p w14:paraId="7B0F8F8C" w14:textId="77777777" w:rsidR="007B5A51" w:rsidRPr="001F269C" w:rsidRDefault="007B5A51" w:rsidP="00FC5431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7371" w:type="dxa"/>
          </w:tcPr>
          <w:p w14:paraId="426D1A46" w14:textId="788F12D7" w:rsidR="0092289C" w:rsidRDefault="00A66C4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H301 : </w:t>
            </w:r>
            <w:r w:rsidR="004A3DE1"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Giftig bei Verschlucken. </w:t>
            </w:r>
          </w:p>
          <w:p w14:paraId="0376CC52" w14:textId="23D2ACBB" w:rsidR="0092289C" w:rsidRDefault="00A66C4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H302 : </w:t>
            </w:r>
            <w:r w:rsidR="004A3DE1"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Gesundheitsschädlich bei Verschlucken. </w:t>
            </w:r>
          </w:p>
          <w:p w14:paraId="4881640C" w14:textId="643947B1" w:rsidR="0092289C" w:rsidRDefault="00A66C4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H310 : </w:t>
            </w:r>
            <w:r w:rsidR="004A3DE1"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Lebensgefahr bei Hautkontakt. </w:t>
            </w:r>
          </w:p>
          <w:p w14:paraId="134CC021" w14:textId="02736E76" w:rsidR="004A3DE1" w:rsidRDefault="00A66C4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H314 : </w:t>
            </w:r>
            <w:r w:rsidR="004A3DE1"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Verursacht schwere Verätzungen der Haut und schwere </w:t>
            </w:r>
            <w:r w:rsidR="004A3DE1"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Augenschäden. </w:t>
            </w:r>
          </w:p>
          <w:p w14:paraId="2F6D260F" w14:textId="21614863" w:rsidR="0092289C" w:rsidRDefault="00A66C4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H315 : </w:t>
            </w:r>
            <w:r w:rsidR="004A3DE1"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Verursacht Hautreizungen. </w:t>
            </w:r>
          </w:p>
          <w:p w14:paraId="56E8AC20" w14:textId="2C22B531" w:rsidR="0092289C" w:rsidRDefault="00A66C4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H317 : </w:t>
            </w:r>
            <w:r w:rsidR="004A3DE1"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Kann allergische Hautreaktionen verursachen. </w:t>
            </w:r>
          </w:p>
          <w:p w14:paraId="68FB0985" w14:textId="4A8DDE42" w:rsidR="0092289C" w:rsidRDefault="00A66C4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H318 : </w:t>
            </w:r>
            <w:r w:rsidR="004A3DE1"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Verursacht schwere Augenschäden. </w:t>
            </w:r>
          </w:p>
          <w:p w14:paraId="4DD7C44A" w14:textId="3F94726D" w:rsidR="0092289C" w:rsidRDefault="00A66C4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H330 : </w:t>
            </w:r>
            <w:r w:rsidR="004A3DE1"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Lebensgefahr bei Einatmen. </w:t>
            </w:r>
          </w:p>
          <w:p w14:paraId="77ACCD03" w14:textId="3CF6A161" w:rsidR="004A3DE1" w:rsidRDefault="00A66C4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H400 : </w:t>
            </w:r>
            <w:r w:rsidR="004A3DE1"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Sehr giftig für Wasserorganismen. </w:t>
            </w:r>
          </w:p>
          <w:p w14:paraId="6CADD892" w14:textId="5C99E1A6" w:rsidR="004A3DE1" w:rsidRDefault="00A66C4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H410 : </w:t>
            </w:r>
            <w:r w:rsidR="004A3DE1"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Sehr giftig für Wasserorganismen, mit langfristiger Wirkung. </w:t>
            </w:r>
          </w:p>
          <w:p w14:paraId="791011FD" w14:textId="16728E39" w:rsidR="004A3DE1" w:rsidRDefault="00A66C4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H411 : </w:t>
            </w:r>
            <w:r w:rsidR="004A3DE1"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>Giftig für Wasserorganismen, mit langfristiger Wirkung.</w:t>
            </w:r>
            <w:r w:rsidR="0092289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F02EFF0" w14:textId="43C6F048" w:rsidR="007B5A51" w:rsidRPr="00B50A6F" w:rsidRDefault="0092289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2289C">
              <w:rPr>
                <w:rFonts w:ascii="Tahoma" w:hAnsi="Tahoma" w:cs="Tahoma"/>
                <w:sz w:val="20"/>
                <w:szCs w:val="20"/>
              </w:rPr>
              <w:t xml:space="preserve">EUH071 : </w:t>
            </w:r>
            <w:r w:rsidR="004A3DE1">
              <w:rPr>
                <w:rFonts w:ascii="Tahoma" w:hAnsi="Tahoma" w:cs="Tahoma"/>
                <w:sz w:val="20"/>
                <w:szCs w:val="20"/>
              </w:rPr>
              <w:tab/>
            </w:r>
            <w:r w:rsidRPr="0092289C">
              <w:rPr>
                <w:rFonts w:ascii="Tahoma" w:hAnsi="Tahoma" w:cs="Tahoma"/>
                <w:sz w:val="20"/>
                <w:szCs w:val="20"/>
              </w:rPr>
              <w:t>Wirkt ätzend auf die Atemwege.</w:t>
            </w:r>
          </w:p>
        </w:tc>
      </w:tr>
      <w:tr w:rsidR="006F6DD6" w:rsidRPr="006F6DD6" w14:paraId="0420AFB1" w14:textId="77777777" w:rsidTr="00FC5431">
        <w:trPr>
          <w:trHeight w:val="436"/>
        </w:trPr>
        <w:tc>
          <w:tcPr>
            <w:tcW w:w="2272" w:type="dxa"/>
          </w:tcPr>
          <w:p w14:paraId="2D18C10E" w14:textId="41BAE87B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Magic Oil Care</w:t>
            </w:r>
          </w:p>
        </w:tc>
        <w:tc>
          <w:tcPr>
            <w:tcW w:w="1134" w:type="dxa"/>
          </w:tcPr>
          <w:p w14:paraId="29B30E0E" w14:textId="6FAB5DC7" w:rsidR="006F6DD6" w:rsidRPr="001F269C" w:rsidRDefault="006F6DD6" w:rsidP="00FC5431">
            <w:pPr>
              <w:spacing w:after="0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1C398505" wp14:editId="65B0CFAE">
                  <wp:extent cx="612000" cy="612000"/>
                  <wp:effectExtent l="0" t="0" r="0" b="0"/>
                  <wp:docPr id="620755781" name="Grafik 620755781" descr="GHS-Gefahrensymbol verschiedene Versio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269C">
              <w:rPr>
                <w:rFonts w:ascii="Tahoma" w:hAnsi="Tahoma" w:cs="Tahoma"/>
              </w:rPr>
              <w:fldChar w:fldCharType="begin"/>
            </w:r>
            <w:r w:rsidRPr="001F269C">
              <w:rPr>
                <w:rFonts w:ascii="Tahoma" w:hAnsi="Tahoma" w:cs="Tahoma"/>
              </w:rPr>
              <w:instrText xml:space="preserve"> INCLUDEPICTURE "https://images-na.ssl-images-amazon.com/images/I/41fJW3%2B9-sL._SY355_.jpg" \* MERGEFORMATINET </w:instrText>
            </w:r>
            <w:r w:rsidRPr="001F269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pict w14:anchorId="6ACDAE7A">
                <v:shape id="_x0000_i1082" type="#_x0000_t75" alt="Ähnliches Foto" style="width:42pt;height:42pt">
                  <v:imagedata r:id="rId22" r:href="rId31"/>
                </v:shape>
              </w:pict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 w:rsidRPr="001F269C">
              <w:rPr>
                <w:rFonts w:ascii="Tahoma" w:hAnsi="Tahoma" w:cs="Tahoma"/>
              </w:rPr>
              <w:fldChar w:fldCharType="end"/>
            </w:r>
            <w:r>
              <w:rPr>
                <w:noProof/>
              </w:rPr>
              <w:drawing>
                <wp:inline distT="0" distB="0" distL="0" distR="0" wp14:anchorId="4B1C2F43" wp14:editId="134DEA25">
                  <wp:extent cx="612000" cy="612000"/>
                  <wp:effectExtent l="0" t="0" r="0" b="0"/>
                  <wp:docPr id="1986579563" name="Grafik 1986579563" descr="Die GHS-Gefahrenpiktogramme für Chemikalien, ihre Bedeutung und Anwend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e GHS-Gefahrenpiktogramme für Chemikalien, ihre Bedeutung und Anwend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75C0F793" w14:textId="77777777" w:rsidR="006F6DD6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H301 :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Giftig bei Verschlucken. </w:t>
            </w:r>
          </w:p>
          <w:p w14:paraId="06E6C05C" w14:textId="77777777" w:rsidR="006F6DD6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H302 :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Gesundheitsschädlich bei Verschlucken. </w:t>
            </w:r>
          </w:p>
          <w:p w14:paraId="5D6E49EF" w14:textId="77777777" w:rsidR="006F6DD6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H310 :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Lebensgefahr bei Hautkontakt. </w:t>
            </w:r>
          </w:p>
          <w:p w14:paraId="6B173EB9" w14:textId="77777777" w:rsidR="006F6DD6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H314 :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Verursacht schwere Verätzungen der Haut und schwere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Augenschäden. </w:t>
            </w:r>
          </w:p>
          <w:p w14:paraId="75CE246F" w14:textId="77777777" w:rsidR="006F6DD6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H315 :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Verursacht Hautreizungen. </w:t>
            </w:r>
          </w:p>
          <w:p w14:paraId="00589F74" w14:textId="77777777" w:rsidR="006F6DD6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H317 :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Kann allergische Hautreaktionen verursachen. </w:t>
            </w:r>
          </w:p>
          <w:p w14:paraId="62E9D29F" w14:textId="77777777" w:rsidR="006F6DD6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H318 :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Verursacht schwere Augenschäden. </w:t>
            </w:r>
          </w:p>
          <w:p w14:paraId="3F42016B" w14:textId="77777777" w:rsidR="006F6DD6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H330 :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Lebensgefahr bei Einatmen. </w:t>
            </w:r>
          </w:p>
          <w:p w14:paraId="623D3E0F" w14:textId="77777777" w:rsidR="006F6DD6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H400 :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Sehr giftig für Wasserorganismen. </w:t>
            </w:r>
          </w:p>
          <w:p w14:paraId="6282BDA2" w14:textId="77777777" w:rsidR="006F6DD6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H410 :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 xml:space="preserve">Sehr giftig für Wasserorganismen, mit langfristiger Wirkung. </w:t>
            </w:r>
          </w:p>
          <w:p w14:paraId="552EEC00" w14:textId="26FB66F0" w:rsidR="006F6DD6" w:rsidRPr="006F6DD6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66C4E">
              <w:rPr>
                <w:rFonts w:ascii="Tahoma" w:hAnsi="Tahoma" w:cs="Tahoma"/>
                <w:sz w:val="20"/>
                <w:szCs w:val="20"/>
              </w:rPr>
              <w:t xml:space="preserve">H411 :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A66C4E">
              <w:rPr>
                <w:rFonts w:ascii="Tahoma" w:hAnsi="Tahoma" w:cs="Tahoma"/>
                <w:sz w:val="20"/>
                <w:szCs w:val="20"/>
              </w:rPr>
              <w:t>Giftig für Wasserorganismen, mit langfristiger Wirkung.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6F6DD6" w:rsidRPr="001F269C" w14:paraId="05FD63C0" w14:textId="77777777" w:rsidTr="00FC5431">
        <w:trPr>
          <w:trHeight w:val="436"/>
        </w:trPr>
        <w:tc>
          <w:tcPr>
            <w:tcW w:w="2272" w:type="dxa"/>
          </w:tcPr>
          <w:p w14:paraId="27E358BF" w14:textId="74892D2B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t>Maradin</w:t>
            </w:r>
            <w:proofErr w:type="spellEnd"/>
          </w:p>
        </w:tc>
        <w:tc>
          <w:tcPr>
            <w:tcW w:w="1134" w:type="dxa"/>
          </w:tcPr>
          <w:p w14:paraId="57D059B2" w14:textId="2D31EF80" w:rsidR="006F6DD6" w:rsidRPr="00E22CE8" w:rsidRDefault="006F6DD6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1F269C">
              <w:rPr>
                <w:rFonts w:ascii="Tahoma" w:hAnsi="Tahoma" w:cs="Tahoma"/>
              </w:rPr>
              <w:fldChar w:fldCharType="begin"/>
            </w:r>
            <w:r w:rsidRPr="001F269C">
              <w:rPr>
                <w:rFonts w:ascii="Tahoma" w:hAnsi="Tahoma" w:cs="Tahoma"/>
              </w:rPr>
              <w:instrText xml:space="preserve"> INCLUDEPICTURE "https://images-na.ssl-images-amazon.com/images/I/41fJW3%2B9-sL._SY355_.jpg" \* MERGEFORMATINET </w:instrText>
            </w:r>
            <w:r w:rsidRPr="001F269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pict w14:anchorId="4D96CC8C">
                <v:shape id="_x0000_i1077" type="#_x0000_t75" alt="Ähnliches Foto" style="width:42pt;height:42pt">
                  <v:imagedata r:id="rId22" r:href="rId32"/>
                </v:shape>
              </w:pict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 w:rsidRPr="001F269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371" w:type="dxa"/>
          </w:tcPr>
          <w:p w14:paraId="69D1B743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H319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Verursacht schwere Augenreizung.</w:t>
            </w:r>
          </w:p>
          <w:p w14:paraId="2D70743C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P305+P351+P338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KONTAKT MIT DEN AUGEN: Einige Minuten lang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behutsam mit Wasser spülen. Eventuell vorhandene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Kontaktlinsen nach Möglichkeit entfernen. Weiter spülen.</w:t>
            </w:r>
          </w:p>
          <w:p w14:paraId="6F0DF859" w14:textId="4E27F50B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P337+P313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anhaltender Augenreizung: Ärztlichen Rat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einholen/ärztliche Hilfe hinzuziehen.</w:t>
            </w:r>
          </w:p>
        </w:tc>
      </w:tr>
      <w:tr w:rsidR="006F6DD6" w:rsidRPr="001F269C" w14:paraId="049A00E0" w14:textId="77777777" w:rsidTr="00FC5431">
        <w:trPr>
          <w:trHeight w:val="436"/>
        </w:trPr>
        <w:tc>
          <w:tcPr>
            <w:tcW w:w="2272" w:type="dxa"/>
          </w:tcPr>
          <w:p w14:paraId="3227D69D" w14:textId="3466EF76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t>Milizid</w:t>
            </w:r>
            <w:proofErr w:type="spellEnd"/>
            <w:r w:rsidRPr="00B50A6F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B50A6F">
              <w:rPr>
                <w:rFonts w:ascii="Tahoma" w:hAnsi="Tahoma" w:cs="Tahoma"/>
                <w:b/>
                <w:bCs/>
              </w:rPr>
              <w:t>citro</w:t>
            </w:r>
            <w:proofErr w:type="spellEnd"/>
          </w:p>
        </w:tc>
        <w:tc>
          <w:tcPr>
            <w:tcW w:w="1134" w:type="dxa"/>
          </w:tcPr>
          <w:p w14:paraId="3D611AAE" w14:textId="6E4747DE" w:rsidR="006F6DD6" w:rsidRPr="00E22CE8" w:rsidRDefault="006F6DD6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"https://images-na.ssl-images-amazon.com/images/I/41fJW3%2B9-sL._SY355_.jpg"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pict w14:anchorId="6BFD44DA">
                <v:shape id="_x0000_i1078" type="#_x0000_t75" alt="Ähnliches Foto" style="width:42pt;height:42pt">
                  <v:imagedata r:id="rId22" r:href="rId33"/>
                </v:shape>
              </w:pict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371" w:type="dxa"/>
          </w:tcPr>
          <w:p w14:paraId="5B891AE4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H319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Verursacht schwere Augenreizungen.</w:t>
            </w:r>
          </w:p>
          <w:p w14:paraId="35D97D09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H315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Verursacht Hautreizungen</w:t>
            </w:r>
          </w:p>
          <w:p w14:paraId="739EA4CC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P280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Schutzhandschuhe/ Augenschutz/ Gesichtsschutz tragen</w:t>
            </w:r>
          </w:p>
          <w:p w14:paraId="5149504A" w14:textId="282520D8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P314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Unwohlsein ärztlichen Rat einholen / ärztliche Hilfe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hinzuziehen</w:t>
            </w:r>
          </w:p>
        </w:tc>
      </w:tr>
      <w:tr w:rsidR="006F6DD6" w:rsidRPr="001F269C" w14:paraId="546AAD6D" w14:textId="77777777" w:rsidTr="00FC5431">
        <w:trPr>
          <w:trHeight w:val="436"/>
        </w:trPr>
        <w:tc>
          <w:tcPr>
            <w:tcW w:w="2272" w:type="dxa"/>
          </w:tcPr>
          <w:p w14:paraId="313B0379" w14:textId="2F3A6BF8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t>Milizid</w:t>
            </w:r>
            <w:proofErr w:type="spellEnd"/>
            <w:r w:rsidRPr="00B50A6F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B50A6F">
              <w:rPr>
                <w:rFonts w:ascii="Tahoma" w:hAnsi="Tahoma" w:cs="Tahoma"/>
                <w:b/>
                <w:bCs/>
              </w:rPr>
              <w:t>Kraftgel</w:t>
            </w:r>
            <w:proofErr w:type="spellEnd"/>
          </w:p>
        </w:tc>
        <w:tc>
          <w:tcPr>
            <w:tcW w:w="1134" w:type="dxa"/>
          </w:tcPr>
          <w:p w14:paraId="40010216" w14:textId="739C5D24" w:rsidR="006F6DD6" w:rsidRPr="00E22CE8" w:rsidRDefault="006F6DD6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"https://images-na.ssl-images-amazon.com/images/I/41fJW3%2B9-sL._SY355_.jpg"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pict w14:anchorId="6F4CE28E">
                <v:shape id="_x0000_i1079" type="#_x0000_t75" alt="Ähnliches Foto" style="width:42pt;height:42pt">
                  <v:imagedata r:id="rId22" r:href="rId34"/>
                </v:shape>
              </w:pict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371" w:type="dxa"/>
          </w:tcPr>
          <w:p w14:paraId="1E9C530B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H290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Kann gegenüber Metallen korrosiv sein.</w:t>
            </w:r>
          </w:p>
          <w:p w14:paraId="6E2A8D6F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H314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Verursacht schwere Verätzungen der Haut und schwere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Augenschäden</w:t>
            </w:r>
          </w:p>
          <w:p w14:paraId="7180BD41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P260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Dampf oder Aerosol nicht einatmen</w:t>
            </w:r>
          </w:p>
          <w:p w14:paraId="72E95009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P280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Schutzhandschuhe/Schutzkleidung/</w:t>
            </w:r>
          </w:p>
          <w:p w14:paraId="7BB058FC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ab/>
              <w:t>Augenschutz/Gesichtsschutz tragen.</w:t>
            </w:r>
          </w:p>
          <w:p w14:paraId="3752B528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P301+P330+P331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VERSCHLUCKEN: Mund ausspülen. KEIN Erbrechen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herbeiführen.</w:t>
            </w:r>
          </w:p>
          <w:p w14:paraId="7AFC91E0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P302 + P352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BEI BERÜHRUNG MIT DER HAUT: Mit viel Wasser waschen.</w:t>
            </w:r>
          </w:p>
          <w:p w14:paraId="4675301E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lastRenderedPageBreak/>
              <w:t xml:space="preserve">P305+ 351+P338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KONTAKT MIT DEN AUGEN: Einige Minuten lang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behutsam mit Wasser spülen. Eventuell vorhandene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Kontaktlinsen nach Möglichkeit entfernen. Weiter spülen.</w:t>
            </w:r>
          </w:p>
          <w:p w14:paraId="01B9EAA0" w14:textId="18C3BE8D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P310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Sofort GIFTINFORMATIONSZENTRUM / Arzt anrufen</w:t>
            </w:r>
          </w:p>
        </w:tc>
      </w:tr>
      <w:tr w:rsidR="006F6DD6" w:rsidRPr="001F269C" w14:paraId="6A032A6F" w14:textId="77777777" w:rsidTr="00FC5431">
        <w:trPr>
          <w:trHeight w:val="436"/>
        </w:trPr>
        <w:tc>
          <w:tcPr>
            <w:tcW w:w="2272" w:type="dxa"/>
          </w:tcPr>
          <w:p w14:paraId="268D3829" w14:textId="2509B606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lastRenderedPageBreak/>
              <w:t>Milizid</w:t>
            </w:r>
            <w:proofErr w:type="spellEnd"/>
          </w:p>
        </w:tc>
        <w:tc>
          <w:tcPr>
            <w:tcW w:w="1134" w:type="dxa"/>
          </w:tcPr>
          <w:p w14:paraId="12B0389E" w14:textId="6054A0B8" w:rsidR="006F6DD6" w:rsidRPr="00E22CE8" w:rsidRDefault="006F6DD6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1F269C">
              <w:rPr>
                <w:rFonts w:ascii="Tahoma" w:hAnsi="Tahoma" w:cs="Tahoma"/>
              </w:rPr>
              <w:fldChar w:fldCharType="begin"/>
            </w:r>
            <w:r w:rsidRPr="001F269C">
              <w:rPr>
                <w:rFonts w:ascii="Tahoma" w:hAnsi="Tahoma" w:cs="Tahoma"/>
              </w:rPr>
              <w:instrText xml:space="preserve"> INCLUDEPICTURE "https://images-na.ssl-images-amazon.com/images/I/41fJW3%2B9-sL._SY355_.jpg" \* MERGEFORMATINET </w:instrText>
            </w:r>
            <w:r w:rsidRPr="001F269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pict w14:anchorId="0C9F8F99">
                <v:shape id="_x0000_i1080" type="#_x0000_t75" alt="Ähnliches Foto" style="width:42pt;height:42pt">
                  <v:imagedata r:id="rId22" r:href="rId35"/>
                </v:shape>
              </w:pict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 w:rsidRPr="001F269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371" w:type="dxa"/>
          </w:tcPr>
          <w:p w14:paraId="6ADB9A42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H319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Verursacht schwere Augenreizungen.</w:t>
            </w:r>
          </w:p>
          <w:p w14:paraId="05B9C4A6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P280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Schutzhandschuhe/Schutzkleidung/</w:t>
            </w:r>
          </w:p>
          <w:p w14:paraId="42B9D2B8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ab/>
              <w:t>Augenschutz/Gesichtsschutz tragen.</w:t>
            </w:r>
          </w:p>
          <w:p w14:paraId="0D78AFF6" w14:textId="6DD5C272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H314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Verursacht schwere Verätzungen der Haut und schwere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Augenschäden.</w:t>
            </w:r>
          </w:p>
        </w:tc>
      </w:tr>
      <w:tr w:rsidR="006F6DD6" w:rsidRPr="001F269C" w14:paraId="461F0CE3" w14:textId="77777777" w:rsidTr="00FC5431">
        <w:trPr>
          <w:trHeight w:val="436"/>
        </w:trPr>
        <w:tc>
          <w:tcPr>
            <w:tcW w:w="2272" w:type="dxa"/>
          </w:tcPr>
          <w:p w14:paraId="1000B758" w14:textId="2AD25ADD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Nowa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Frigo</w:t>
            </w:r>
          </w:p>
        </w:tc>
        <w:tc>
          <w:tcPr>
            <w:tcW w:w="1134" w:type="dxa"/>
          </w:tcPr>
          <w:p w14:paraId="06866A70" w14:textId="57D81453" w:rsidR="006F6DD6" w:rsidRPr="001F269C" w:rsidRDefault="00703474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1F269C">
              <w:rPr>
                <w:rFonts w:ascii="Tahoma" w:hAnsi="Tahoma" w:cs="Tahoma"/>
              </w:rPr>
              <w:fldChar w:fldCharType="begin"/>
            </w:r>
            <w:r w:rsidRPr="001F269C">
              <w:rPr>
                <w:rFonts w:ascii="Tahoma" w:hAnsi="Tahoma" w:cs="Tahoma"/>
              </w:rPr>
              <w:instrText xml:space="preserve"> INCLUDEPICTURE "https://images-na.ssl-images-amazon.com/images/I/41fJW3%2B9-sL._SY355_.jpg" \* MERGEFORMATINET </w:instrText>
            </w:r>
            <w:r w:rsidRPr="001F269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pict w14:anchorId="5E5B60C0">
                <v:shape id="_x0000_i1083" type="#_x0000_t75" alt="Ähnliches Foto" style="width:42pt;height:42pt">
                  <v:imagedata r:id="rId22" r:href="rId36"/>
                </v:shape>
              </w:pict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 w:rsidRPr="001F269C">
              <w:rPr>
                <w:rFonts w:ascii="Tahoma" w:hAnsi="Tahoma" w:cs="Tahoma"/>
              </w:rPr>
              <w:fldChar w:fldCharType="end"/>
            </w:r>
            <w:r>
              <w:rPr>
                <w:noProof/>
              </w:rPr>
              <w:drawing>
                <wp:inline distT="0" distB="0" distL="0" distR="0" wp14:anchorId="1790A419" wp14:editId="22F414CC">
                  <wp:extent cx="612000" cy="612000"/>
                  <wp:effectExtent l="0" t="0" r="0" b="0"/>
                  <wp:docPr id="112299303" name="Grafik 112299303" descr="GHS-Gefahrensymbol verschiedene Versio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0DF66D02" w14:textId="2A315956" w:rsidR="00DA52BC" w:rsidRDefault="00DA52B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H225: </w:t>
            </w:r>
            <w:r w:rsidR="009A5B2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Flüssigkeit und Dampf leicht entzündbar. </w:t>
            </w:r>
          </w:p>
          <w:p w14:paraId="17FE0D43" w14:textId="423D12D5" w:rsidR="00DA52BC" w:rsidRDefault="00DA52B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H319: </w:t>
            </w:r>
            <w:r w:rsidR="009A5B2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Verursacht schwere Augenreizung. </w:t>
            </w:r>
          </w:p>
          <w:p w14:paraId="6C6877C4" w14:textId="3C084002" w:rsidR="006F6DD6" w:rsidRDefault="00DA52B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H336: </w:t>
            </w:r>
            <w:r w:rsidR="009A5B2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Kann Schläfrigkeit und Benommenheit verursachen.</w:t>
            </w:r>
          </w:p>
          <w:p w14:paraId="666D9C59" w14:textId="238C6345" w:rsidR="009A5B2A" w:rsidRDefault="009A5B2A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A5B2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H225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9A5B2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Flüssigkeit und Dampf leicht entzündbar.</w:t>
            </w:r>
          </w:p>
          <w:p w14:paraId="3D82706D" w14:textId="25B914DF" w:rsidR="009A5B2A" w:rsidRDefault="00DA52B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H319 </w:t>
            </w:r>
            <w:r w:rsidR="008139D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Verursacht schwere Augenreizung. </w:t>
            </w:r>
          </w:p>
          <w:p w14:paraId="22BAB5CF" w14:textId="48627FC9" w:rsidR="009A5B2A" w:rsidRDefault="00DA52B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H336 </w:t>
            </w:r>
            <w:r w:rsidR="008139D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Kann Schläfrigkeit und Benommenheit verursachen. </w:t>
            </w:r>
          </w:p>
          <w:p w14:paraId="20DEA109" w14:textId="05CD1485" w:rsidR="009A5B2A" w:rsidRDefault="00DA52B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P102 </w:t>
            </w:r>
            <w:r w:rsidR="008139D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Darf nicht in die Hände von Kindern gelangen. </w:t>
            </w:r>
          </w:p>
          <w:p w14:paraId="53A628AA" w14:textId="2FA04F53" w:rsidR="009A5B2A" w:rsidRDefault="00DA52B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P210 </w:t>
            </w:r>
            <w:r w:rsidR="008139D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Von Hitze, heißen Oberflächen, Funken, offenen Flammen </w:t>
            </w:r>
            <w:r w:rsidR="008139D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und anderen Zündquellen fernhalten. Nicht rauchen. </w:t>
            </w:r>
          </w:p>
          <w:p w14:paraId="5B001B80" w14:textId="4A8EAB5B" w:rsidR="009A5B2A" w:rsidRDefault="00DA52B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P260 </w:t>
            </w:r>
            <w:r w:rsidR="008139D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Aerosol nicht einatmen. </w:t>
            </w:r>
          </w:p>
          <w:p w14:paraId="654F7AFD" w14:textId="486DC093" w:rsidR="009A5B2A" w:rsidRDefault="00DA52B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P305+P351+P338 </w:t>
            </w:r>
            <w:r w:rsidR="008139D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BEI KONTAKT MIT DEN AUGEN: Einige Minuten lang </w:t>
            </w:r>
            <w:r w:rsidR="008139D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behutsam mit Wasser spülen. Eventuell vorhandene </w:t>
            </w:r>
            <w:r w:rsidR="008139D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Kontaktlinsen nach Möglichkeit entfernen. Weiter spülen. </w:t>
            </w:r>
          </w:p>
          <w:p w14:paraId="141CA6A2" w14:textId="47812B4D" w:rsidR="009A5B2A" w:rsidRDefault="00DA52B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P337 + P313 </w:t>
            </w:r>
            <w:r w:rsidR="008139D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Bei anhaltender Augenreizung: Ärztlichen Rat einholen/ </w:t>
            </w:r>
            <w:r w:rsidR="008139D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ärztliche Hilfe hinzuziehen. </w:t>
            </w:r>
          </w:p>
          <w:p w14:paraId="6DADF864" w14:textId="280BF56D" w:rsidR="00DA52BC" w:rsidRPr="00B50A6F" w:rsidRDefault="00DA52B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P501 </w:t>
            </w:r>
            <w:r w:rsidR="008139D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Behälter nur völlig restentleert der Wertstoffsammlung </w:t>
            </w:r>
            <w:r w:rsidR="008139D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DA52BC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zuführen.</w:t>
            </w:r>
          </w:p>
        </w:tc>
      </w:tr>
      <w:tr w:rsidR="006F6DD6" w:rsidRPr="001F269C" w14:paraId="2150B217" w14:textId="77777777" w:rsidTr="00FC5431">
        <w:trPr>
          <w:trHeight w:val="436"/>
        </w:trPr>
        <w:tc>
          <w:tcPr>
            <w:tcW w:w="2272" w:type="dxa"/>
          </w:tcPr>
          <w:p w14:paraId="42DDEBE6" w14:textId="73436C43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Pep Aktive</w:t>
            </w:r>
          </w:p>
        </w:tc>
        <w:tc>
          <w:tcPr>
            <w:tcW w:w="1134" w:type="dxa"/>
          </w:tcPr>
          <w:p w14:paraId="56AFBABC" w14:textId="309FB8C1" w:rsidR="006F6DD6" w:rsidRPr="001F269C" w:rsidRDefault="00462D9A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1F269C">
              <w:rPr>
                <w:rFonts w:ascii="Tahoma" w:hAnsi="Tahoma" w:cs="Tahoma"/>
                <w:noProof/>
              </w:rPr>
              <w:drawing>
                <wp:inline distT="0" distB="0" distL="0" distR="0" wp14:anchorId="7A7F83B9" wp14:editId="08ED5895">
                  <wp:extent cx="600075" cy="590550"/>
                  <wp:effectExtent l="0" t="0" r="9525" b="0"/>
                  <wp:docPr id="41245504" name="Grafik 41245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0E43044C" w14:textId="3C087E33" w:rsidR="00DE5A47" w:rsidRDefault="00462D9A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H314 </w:t>
            </w:r>
            <w:r w:rsidR="00DE5A4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Verursacht schwere Verätzungen der Haut und schwere </w:t>
            </w:r>
            <w:r w:rsidR="00DE5A4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Augenschäden.  </w:t>
            </w:r>
          </w:p>
          <w:p w14:paraId="51920208" w14:textId="2CDE32E9" w:rsidR="00462D9A" w:rsidRDefault="00462D9A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EUH071 </w:t>
            </w:r>
            <w:r w:rsidR="00DE5A4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Wirkt ätzend auf die Atemwege. </w:t>
            </w:r>
          </w:p>
          <w:p w14:paraId="5B8DCF05" w14:textId="6353D9F4" w:rsidR="00462D9A" w:rsidRDefault="00462D9A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P260 </w:t>
            </w:r>
            <w:r w:rsidR="00DE5A4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Dampf nicht einatmen. </w:t>
            </w:r>
          </w:p>
          <w:p w14:paraId="6B7093EB" w14:textId="22DD4028" w:rsidR="00462D9A" w:rsidRDefault="00462D9A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P280 </w:t>
            </w:r>
            <w:r w:rsidR="00DE5A4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Schutzhandschuhe/ Augenschutz/ Gesichtsschutz tragen. </w:t>
            </w:r>
          </w:p>
          <w:p w14:paraId="778892CB" w14:textId="10BA6BCF" w:rsidR="00DE5A47" w:rsidRDefault="00462D9A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P</w:t>
            </w: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303+P361+P353 </w:t>
            </w:r>
            <w:r w:rsidR="00DE5A4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BEI BERÜHRUNG MIT DER HAUT (oder dem Haar): Alle </w:t>
            </w:r>
            <w:r w:rsidR="00DE5A4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kontaminierten Kleidungsstücke sofort ausziehen. Haut mit </w:t>
            </w:r>
            <w:r w:rsidR="00DE5A4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Wasser abwaschen oder duschen. </w:t>
            </w:r>
          </w:p>
          <w:p w14:paraId="06EC47E4" w14:textId="4CBE1221" w:rsidR="00DE5A47" w:rsidRDefault="00462D9A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P305+P351+P338 </w:t>
            </w:r>
            <w:r w:rsidR="00DE5A4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BEI KONTAKT MIT DEN AUGEN: Einige Minuten lang </w:t>
            </w:r>
            <w:r w:rsidR="00DE5A4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behutsam mit Wasser spülen. Eventuell vorhandene </w:t>
            </w:r>
            <w:r w:rsidR="00DE5A4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Kontaktlinsen nach Möglichkeit entfernen. Weiter spülen. </w:t>
            </w:r>
          </w:p>
          <w:p w14:paraId="2E9B9285" w14:textId="32CA4977" w:rsidR="006F6DD6" w:rsidRPr="00B50A6F" w:rsidRDefault="00462D9A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P310 </w:t>
            </w:r>
            <w:r w:rsidR="00DE5A4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462D9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Sofort GIFTINFORMATIONSZENTRUM/Arzt anrufen.</w:t>
            </w:r>
          </w:p>
        </w:tc>
      </w:tr>
      <w:tr w:rsidR="006F6DD6" w:rsidRPr="001F269C" w14:paraId="33BB47B2" w14:textId="77777777" w:rsidTr="00FC5431">
        <w:trPr>
          <w:trHeight w:val="436"/>
        </w:trPr>
        <w:tc>
          <w:tcPr>
            <w:tcW w:w="2272" w:type="dxa"/>
          </w:tcPr>
          <w:p w14:paraId="18B688CC" w14:textId="2EB39954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B50A6F">
              <w:rPr>
                <w:rFonts w:ascii="Tahoma" w:hAnsi="Tahoma" w:cs="Tahoma"/>
                <w:b/>
                <w:bCs/>
              </w:rPr>
              <w:t>Perfekt</w:t>
            </w:r>
          </w:p>
        </w:tc>
        <w:tc>
          <w:tcPr>
            <w:tcW w:w="1134" w:type="dxa"/>
          </w:tcPr>
          <w:p w14:paraId="2DAAAAD0" w14:textId="3ECA1E20" w:rsidR="006F6DD6" w:rsidRPr="001F269C" w:rsidRDefault="006F6DD6" w:rsidP="00FC5431">
            <w:pPr>
              <w:spacing w:after="0"/>
              <w:rPr>
                <w:rFonts w:ascii="Tahoma" w:hAnsi="Tahoma" w:cs="Tahoma"/>
              </w:rPr>
            </w:pPr>
            <w:r w:rsidRPr="001F269C">
              <w:rPr>
                <w:rFonts w:ascii="Tahoma" w:hAnsi="Tahoma" w:cs="Tahoma"/>
                <w:noProof/>
              </w:rPr>
              <w:drawing>
                <wp:inline distT="0" distB="0" distL="0" distR="0" wp14:anchorId="6AF28145" wp14:editId="091CC62D">
                  <wp:extent cx="600075" cy="590550"/>
                  <wp:effectExtent l="0" t="0" r="9525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5555A309" w14:textId="7C5B066C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H290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Kann gegenüber Metallen korrosiv sein.</w:t>
            </w:r>
          </w:p>
          <w:p w14:paraId="515C8468" w14:textId="4B1260CF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H318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Verursacht schwere Augenschäden.</w:t>
            </w:r>
          </w:p>
          <w:p w14:paraId="6A972551" w14:textId="1F2C36E5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P280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Schutzhandschuhe/Schutzkleidung/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Augenschutz/Gesichtsschutz tragen.</w:t>
            </w:r>
          </w:p>
          <w:p w14:paraId="437F7E13" w14:textId="5E3082BD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P301+P330+P331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BEI VERSCHLUCKEN: Mund ausspülen. KEIN Erbrechen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herbeiführen.</w:t>
            </w:r>
          </w:p>
          <w:p w14:paraId="660F9B31" w14:textId="0708CD23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P305+P351+P338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BEI KONTAKT MIT DEN AUGEN: Einige Minuten lang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behutsam mit Wasser spülen. Eventuell vorhandene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Kontaktlinsen nach Möglichkeit entfernen. Weiter spülen.</w:t>
            </w:r>
          </w:p>
          <w:p w14:paraId="0767C9F4" w14:textId="77B26CC3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P310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Sofort GIFTINFORMATIONSZENTRUM/Arzt anrufen</w:t>
            </w:r>
          </w:p>
        </w:tc>
      </w:tr>
      <w:tr w:rsidR="006F6DD6" w:rsidRPr="001F269C" w14:paraId="6AF83269" w14:textId="77777777" w:rsidTr="00FC5431">
        <w:trPr>
          <w:trHeight w:val="436"/>
        </w:trPr>
        <w:tc>
          <w:tcPr>
            <w:tcW w:w="2272" w:type="dxa"/>
          </w:tcPr>
          <w:p w14:paraId="7442E57A" w14:textId="3A12E679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Procur</w:t>
            </w:r>
            <w:proofErr w:type="spellEnd"/>
            <w:r>
              <w:rPr>
                <w:rFonts w:ascii="Tahoma" w:hAnsi="Tahoma" w:cs="Tahoma"/>
                <w:b/>
                <w:bCs/>
              </w:rPr>
              <w:t>-Konzentrat</w:t>
            </w:r>
          </w:p>
        </w:tc>
        <w:tc>
          <w:tcPr>
            <w:tcW w:w="1134" w:type="dxa"/>
          </w:tcPr>
          <w:p w14:paraId="456A6298" w14:textId="77777777" w:rsidR="006F6DD6" w:rsidRDefault="006F6DD6" w:rsidP="00FC5431">
            <w:pPr>
              <w:spacing w:after="0"/>
              <w:rPr>
                <w:noProof/>
              </w:rPr>
            </w:pPr>
          </w:p>
        </w:tc>
        <w:tc>
          <w:tcPr>
            <w:tcW w:w="7371" w:type="dxa"/>
          </w:tcPr>
          <w:p w14:paraId="006B3EE9" w14:textId="4A22475A" w:rsidR="001911FE" w:rsidRDefault="001603F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1603F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H225 </w:t>
            </w:r>
            <w:r w:rsidR="001911F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1603F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Flüssigkeit und Dampf leicht entzündbar. </w:t>
            </w:r>
          </w:p>
          <w:p w14:paraId="4F6F8F13" w14:textId="201818C5" w:rsidR="001911FE" w:rsidRDefault="001603F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1603F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H302 </w:t>
            </w:r>
            <w:r w:rsidR="001911F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1603F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Gesundheitsschädlich bei Verschlucken. </w:t>
            </w:r>
          </w:p>
          <w:p w14:paraId="2EDF5DE8" w14:textId="577B0592" w:rsidR="001911FE" w:rsidRDefault="001603F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1603F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H319 </w:t>
            </w:r>
            <w:r w:rsidR="001911F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1603F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Verursacht schwere Augenreizung. </w:t>
            </w:r>
          </w:p>
          <w:p w14:paraId="1D554301" w14:textId="2591A13C" w:rsidR="006F6DD6" w:rsidRPr="00B50A6F" w:rsidRDefault="001603FE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1603F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H336 </w:t>
            </w:r>
            <w:r w:rsidR="001911F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</w:r>
            <w:r w:rsidRPr="001603FE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Kann Schläfrigkeit und Benommenheit verursachen.</w:t>
            </w:r>
          </w:p>
        </w:tc>
      </w:tr>
      <w:tr w:rsidR="006F6DD6" w:rsidRPr="001F269C" w14:paraId="7AF11ED3" w14:textId="77777777" w:rsidTr="00FC5431">
        <w:trPr>
          <w:trHeight w:val="436"/>
        </w:trPr>
        <w:tc>
          <w:tcPr>
            <w:tcW w:w="2272" w:type="dxa"/>
          </w:tcPr>
          <w:p w14:paraId="378CFB96" w14:textId="56DB817E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B50A6F">
              <w:rPr>
                <w:rFonts w:ascii="Tahoma" w:hAnsi="Tahoma" w:cs="Tahoma"/>
                <w:b/>
                <w:bCs/>
              </w:rPr>
              <w:lastRenderedPageBreak/>
              <w:t>Rapido Kaugummi-Ex</w:t>
            </w:r>
          </w:p>
        </w:tc>
        <w:tc>
          <w:tcPr>
            <w:tcW w:w="1134" w:type="dxa"/>
          </w:tcPr>
          <w:p w14:paraId="369C7E63" w14:textId="75D1BB00" w:rsidR="006F6DD6" w:rsidRPr="001F269C" w:rsidRDefault="006F6DD6" w:rsidP="00FC5431">
            <w:pPr>
              <w:spacing w:after="0"/>
              <w:rPr>
                <w:rFonts w:ascii="Tahoma" w:hAnsi="Tahoma" w:cs="Tahoma"/>
                <w:noProof/>
              </w:rPr>
            </w:pPr>
            <w:r>
              <w:rPr>
                <w:noProof/>
              </w:rPr>
              <w:drawing>
                <wp:inline distT="0" distB="0" distL="0" distR="0" wp14:anchorId="55DF11AB" wp14:editId="5DCD29B3">
                  <wp:extent cx="600075" cy="600075"/>
                  <wp:effectExtent l="0" t="0" r="9525" b="9525"/>
                  <wp:docPr id="26" name="Grafik 26" descr="GHS-Gefahrensymbol verschiedene Versio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hover0" descr="GHS-Gefahrensymbol verschiedene Versio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21" cy="60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717DEAC7" w14:textId="130365C3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H222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Extrem entzündbares Aerosol</w:t>
            </w:r>
          </w:p>
          <w:p w14:paraId="19CC6524" w14:textId="04639321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H229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Behälter steht unter Druck: Kann bei Erwärmung bersten. </w:t>
            </w:r>
          </w:p>
          <w:p w14:paraId="73232B48" w14:textId="32369D58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P210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Von Hitze, heißen Oberflächen, Funken, offenen Flammen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sowie andren Zündquellen fernhalten. Nicht rauchen. </w:t>
            </w:r>
          </w:p>
          <w:p w14:paraId="7CFB3320" w14:textId="2F23CA84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P211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Nicht gegen offene Flamme oder andere Zündquelle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sprühen.</w:t>
            </w:r>
          </w:p>
          <w:p w14:paraId="1228CC15" w14:textId="70BA705A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P251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Nicht durchstechen oder verbrennen, auch nicht nach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>Gebrauch</w:t>
            </w:r>
          </w:p>
          <w:p w14:paraId="2CA96E16" w14:textId="14A23AD8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P410+P412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Vor Sonnenbestrahlung schützen und nicht Temperaturen  </w:t>
            </w:r>
            <w:r w:rsidRPr="00B50A6F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ab/>
              <w:t xml:space="preserve">über 50 °C aussetzen. </w:t>
            </w:r>
          </w:p>
        </w:tc>
      </w:tr>
      <w:tr w:rsidR="006F6DD6" w:rsidRPr="001F269C" w14:paraId="16951345" w14:textId="77777777" w:rsidTr="00FC5431">
        <w:trPr>
          <w:trHeight w:val="436"/>
        </w:trPr>
        <w:tc>
          <w:tcPr>
            <w:tcW w:w="2272" w:type="dxa"/>
          </w:tcPr>
          <w:p w14:paraId="45CC2743" w14:textId="19568F3B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Rubbasol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</w:rPr>
              <w:t>Promol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</w:rPr>
              <w:t>Chemi</w:t>
            </w:r>
            <w:proofErr w:type="spellEnd"/>
          </w:p>
        </w:tc>
        <w:tc>
          <w:tcPr>
            <w:tcW w:w="1134" w:type="dxa"/>
          </w:tcPr>
          <w:p w14:paraId="2344A305" w14:textId="77777777" w:rsidR="006F6DD6" w:rsidRDefault="009B2567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1F269C">
              <w:rPr>
                <w:rFonts w:ascii="Tahoma" w:hAnsi="Tahoma" w:cs="Tahoma"/>
                <w:noProof/>
              </w:rPr>
              <w:drawing>
                <wp:inline distT="0" distB="0" distL="0" distR="0" wp14:anchorId="33C74DF1" wp14:editId="0005F4D1">
                  <wp:extent cx="600075" cy="590550"/>
                  <wp:effectExtent l="0" t="0" r="9525" b="0"/>
                  <wp:docPr id="445463658" name="Grafik 445463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0B0357" w14:textId="1D6593E0" w:rsidR="009B2567" w:rsidRPr="001F269C" w:rsidRDefault="009B2567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"https://images-na.ssl-images-amazon.com/images/I/41fJW3%2B9-sL._SY355_.jpg"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pict w14:anchorId="77694AC0">
                <v:shape id="_x0000_i1084" type="#_x0000_t75" alt="Ähnliches Foto" style="width:42pt;height:42pt">
                  <v:imagedata r:id="rId22" r:href="rId37"/>
                </v:shape>
              </w:pict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371" w:type="dxa"/>
          </w:tcPr>
          <w:p w14:paraId="41B18066" w14:textId="43295E45" w:rsidR="00E22AD9" w:rsidRPr="00E22AD9" w:rsidRDefault="00E22AD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22AD9">
              <w:rPr>
                <w:rFonts w:ascii="Tahoma" w:hAnsi="Tahoma" w:cs="Tahoma"/>
                <w:sz w:val="20"/>
                <w:szCs w:val="20"/>
              </w:rPr>
              <w:t xml:space="preserve">H315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22AD9">
              <w:rPr>
                <w:rFonts w:ascii="Tahoma" w:hAnsi="Tahoma" w:cs="Tahoma"/>
                <w:sz w:val="20"/>
                <w:szCs w:val="20"/>
              </w:rPr>
              <w:t>Verursacht Hautreizungen.</w:t>
            </w:r>
          </w:p>
          <w:p w14:paraId="6142A6A4" w14:textId="5A7C1107" w:rsidR="00E22AD9" w:rsidRDefault="00E22AD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22AD9">
              <w:rPr>
                <w:rFonts w:ascii="Tahoma" w:hAnsi="Tahoma" w:cs="Tahoma"/>
                <w:sz w:val="20"/>
                <w:szCs w:val="20"/>
              </w:rPr>
              <w:t xml:space="preserve">H318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22AD9">
              <w:rPr>
                <w:rFonts w:ascii="Tahoma" w:hAnsi="Tahoma" w:cs="Tahoma"/>
                <w:sz w:val="20"/>
                <w:szCs w:val="20"/>
              </w:rPr>
              <w:t>Verursacht schwere Augenschäden.</w:t>
            </w:r>
          </w:p>
          <w:p w14:paraId="725B42D1" w14:textId="37C204E7" w:rsidR="00E22AD9" w:rsidRDefault="00E22AD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22AD9">
              <w:rPr>
                <w:rFonts w:ascii="Tahoma" w:hAnsi="Tahoma" w:cs="Tahoma"/>
                <w:sz w:val="20"/>
                <w:szCs w:val="20"/>
              </w:rPr>
              <w:t xml:space="preserve">P280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22AD9">
              <w:rPr>
                <w:rFonts w:ascii="Tahoma" w:hAnsi="Tahoma" w:cs="Tahoma"/>
                <w:sz w:val="20"/>
                <w:szCs w:val="20"/>
              </w:rPr>
              <w:t xml:space="preserve">Schutzhandschuhe / Augenschutz / Gesichtsschutz tragen. P305+P351+P338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22AD9">
              <w:rPr>
                <w:rFonts w:ascii="Tahoma" w:hAnsi="Tahoma" w:cs="Tahoma"/>
                <w:sz w:val="20"/>
                <w:szCs w:val="20"/>
              </w:rPr>
              <w:t xml:space="preserve">BEI KONTAKT MIT DEN AUGEN: Einige Minuten lang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22AD9">
              <w:rPr>
                <w:rFonts w:ascii="Tahoma" w:hAnsi="Tahoma" w:cs="Tahoma"/>
                <w:sz w:val="20"/>
                <w:szCs w:val="20"/>
              </w:rPr>
              <w:t xml:space="preserve">behutsam mit Wasser spülen. Eventuell vorhandene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22AD9">
              <w:rPr>
                <w:rFonts w:ascii="Tahoma" w:hAnsi="Tahoma" w:cs="Tahoma"/>
                <w:sz w:val="20"/>
                <w:szCs w:val="20"/>
              </w:rPr>
              <w:t xml:space="preserve">Kontaktlinsen nach Möglichkeit entfernen. Weiter spülen. P310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22AD9">
              <w:rPr>
                <w:rFonts w:ascii="Tahoma" w:hAnsi="Tahoma" w:cs="Tahoma"/>
                <w:sz w:val="20"/>
                <w:szCs w:val="20"/>
              </w:rPr>
              <w:t>Sofort GIFTINFORMATIONSZENTRUM/Arzt anrufen.</w:t>
            </w:r>
          </w:p>
          <w:p w14:paraId="758BFDD0" w14:textId="068F2C56" w:rsidR="00E22AD9" w:rsidRPr="00B50A6F" w:rsidRDefault="00E22AD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22AD9">
              <w:rPr>
                <w:rFonts w:ascii="Tahoma" w:hAnsi="Tahoma" w:cs="Tahoma"/>
                <w:sz w:val="20"/>
                <w:szCs w:val="20"/>
              </w:rPr>
              <w:t xml:space="preserve">P332+P313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22AD9">
              <w:rPr>
                <w:rFonts w:ascii="Tahoma" w:hAnsi="Tahoma" w:cs="Tahoma"/>
                <w:sz w:val="20"/>
                <w:szCs w:val="20"/>
              </w:rPr>
              <w:t xml:space="preserve">Bei Hautreizung: Ärztlichen Rat einholen/ärztliche Hilfe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E22AD9">
              <w:rPr>
                <w:rFonts w:ascii="Tahoma" w:hAnsi="Tahoma" w:cs="Tahoma"/>
                <w:sz w:val="20"/>
                <w:szCs w:val="20"/>
              </w:rPr>
              <w:t>hinzuziehen.</w:t>
            </w:r>
          </w:p>
        </w:tc>
      </w:tr>
      <w:tr w:rsidR="006F6DD6" w:rsidRPr="001F269C" w14:paraId="55A5375B" w14:textId="77777777" w:rsidTr="00FC5431">
        <w:trPr>
          <w:trHeight w:val="436"/>
        </w:trPr>
        <w:tc>
          <w:tcPr>
            <w:tcW w:w="2272" w:type="dxa"/>
          </w:tcPr>
          <w:p w14:paraId="5E9A8283" w14:textId="2212E685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t>sanet</w:t>
            </w:r>
            <w:proofErr w:type="spellEnd"/>
            <w:r w:rsidRPr="00B50A6F">
              <w:rPr>
                <w:rFonts w:ascii="Tahoma" w:hAnsi="Tahoma" w:cs="Tahoma"/>
                <w:b/>
                <w:bCs/>
              </w:rPr>
              <w:t xml:space="preserve"> Daily </w:t>
            </w:r>
            <w:r w:rsidRPr="00B50A6F">
              <w:rPr>
                <w:rFonts w:ascii="Tahoma" w:hAnsi="Tahoma" w:cs="Tahoma"/>
                <w:b/>
                <w:bCs/>
              </w:rPr>
              <w:br/>
              <w:t>Quick &amp; Easy</w:t>
            </w:r>
          </w:p>
        </w:tc>
        <w:tc>
          <w:tcPr>
            <w:tcW w:w="1134" w:type="dxa"/>
          </w:tcPr>
          <w:p w14:paraId="688DC3BD" w14:textId="4A2235F0" w:rsidR="006F6DD6" w:rsidRPr="00E22CE8" w:rsidRDefault="006F6DD6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1F269C">
              <w:rPr>
                <w:rFonts w:ascii="Tahoma" w:hAnsi="Tahoma" w:cs="Tahoma"/>
                <w:noProof/>
              </w:rPr>
              <w:drawing>
                <wp:inline distT="0" distB="0" distL="0" distR="0" wp14:anchorId="1D7C05D1" wp14:editId="0C508C23">
                  <wp:extent cx="600075" cy="590550"/>
                  <wp:effectExtent l="0" t="0" r="9525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06A0A18B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H290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Kann gegenüber Metallen korrosiv sein.</w:t>
            </w:r>
          </w:p>
          <w:p w14:paraId="5B620712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H315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Verursacht Hautreizungen.</w:t>
            </w:r>
          </w:p>
          <w:p w14:paraId="5AB61282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H319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Verursacht schwere Augenreizung.</w:t>
            </w:r>
          </w:p>
          <w:p w14:paraId="15F0DE52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P102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Darf nicht in die Hände von Kindern gelangen.</w:t>
            </w:r>
          </w:p>
          <w:p w14:paraId="548DA224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P260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Aerosol nicht einatmen.</w:t>
            </w:r>
          </w:p>
          <w:p w14:paraId="58921B50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P280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Schutzhandschuhe/ Augenschutz/</w:t>
            </w:r>
          </w:p>
          <w:p w14:paraId="782EBCE7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ab/>
              <w:t>Gesichtsschutz tragen.</w:t>
            </w:r>
          </w:p>
          <w:p w14:paraId="3411D8E3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P305+P351+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BEI KONTAKT MIT DEN AUGEN.</w:t>
            </w:r>
          </w:p>
          <w:p w14:paraId="2BBA56C1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>P338+P310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Einige Minuten lang behutsam mit Wasser spülen. Eventuell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vorhandene Kontaktlinsen nach Möglichkeit entfernen.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Weiter spülen. Sofort GIFTINFORMATIONSZENTRUM/Arzt</w:t>
            </w:r>
          </w:p>
          <w:p w14:paraId="269EFF3C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ab/>
              <w:t>anrufen.</w:t>
            </w:r>
          </w:p>
          <w:p w14:paraId="3CB26176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P302 + P352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BERÜHRUNG MIT DER HAUT: Mit viel Wasser und Seife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waschen.</w:t>
            </w:r>
          </w:p>
          <w:p w14:paraId="219B15EF" w14:textId="2251BC58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P501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Inhalt/ Behälter einer anerkannten Abfallentsorgungsanlage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zuführen.</w:t>
            </w:r>
          </w:p>
        </w:tc>
      </w:tr>
      <w:tr w:rsidR="006F6DD6" w:rsidRPr="001F269C" w14:paraId="7C40CA56" w14:textId="77777777" w:rsidTr="00FC5431">
        <w:trPr>
          <w:trHeight w:val="436"/>
        </w:trPr>
        <w:tc>
          <w:tcPr>
            <w:tcW w:w="2272" w:type="dxa"/>
          </w:tcPr>
          <w:p w14:paraId="43B47D7D" w14:textId="057DF129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t>Sanet</w:t>
            </w:r>
            <w:proofErr w:type="spellEnd"/>
            <w:r w:rsidRPr="00B50A6F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B50A6F">
              <w:rPr>
                <w:rFonts w:ascii="Tahoma" w:hAnsi="Tahoma" w:cs="Tahoma"/>
                <w:b/>
                <w:bCs/>
              </w:rPr>
              <w:t>Perfect</w:t>
            </w:r>
            <w:proofErr w:type="spellEnd"/>
          </w:p>
        </w:tc>
        <w:tc>
          <w:tcPr>
            <w:tcW w:w="1134" w:type="dxa"/>
          </w:tcPr>
          <w:p w14:paraId="7E3F05BD" w14:textId="563D45E8" w:rsidR="006F6DD6" w:rsidRPr="00E22CE8" w:rsidRDefault="006F6DD6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"https://images-na.ssl-images-amazon.com/images/I/41fJW3%2B9-sL._SY355_.jpg"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 w:rsidRPr="00B238CE">
              <w:rPr>
                <w:rFonts w:ascii="Tahoma" w:hAnsi="Tahoma" w:cs="Tahoma"/>
              </w:rPr>
              <w:fldChar w:fldCharType="begin"/>
            </w:r>
            <w:r w:rsidRPr="00B238CE"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 w:rsidRPr="00B238C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"https://images-na.ssl-images-amazon.com/images/I/41fJW3+9-sL._SY355_.jpg"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pict w14:anchorId="4B996179">
                <v:shape id="_x0000_i1081" type="#_x0000_t75" alt="Ähnliches Foto" style="width:42pt;height:42pt">
                  <v:imagedata r:id="rId22" r:href="rId38"/>
                </v:shape>
              </w:pict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  <w:r w:rsidRPr="00B238CE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371" w:type="dxa"/>
          </w:tcPr>
          <w:p w14:paraId="67193009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H319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Verursacht schwere Augenreizung.</w:t>
            </w:r>
          </w:p>
          <w:p w14:paraId="4C54C61A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P102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Darf nicht in die Hände von Kindern gelangen.</w:t>
            </w:r>
          </w:p>
          <w:p w14:paraId="6B409E72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P264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Nach Gebrauch Hände gründlich waschen.</w:t>
            </w:r>
          </w:p>
          <w:p w14:paraId="290B74CD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P280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Schutzhandschuhe/ Augenschutz/ Gesichtsschutz tragen.</w:t>
            </w:r>
          </w:p>
          <w:p w14:paraId="378C99D7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P305+P351+P338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KONTAKT MIT DEN AUGEN: Einige Minuten lang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behutsam mit Wasser spülen. Eventuell vorhandene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Kontaktlinsen nach Möglichkeit entfernen. Weiter spülen.</w:t>
            </w:r>
          </w:p>
          <w:p w14:paraId="27F69DE1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P337 + P313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Bei anhaltender Augenreizung: Ärztlichen Rat</w:t>
            </w:r>
          </w:p>
          <w:p w14:paraId="3B13933C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ab/>
              <w:t>einholen/ ärztliche Hilfe hinzuziehen.</w:t>
            </w:r>
          </w:p>
          <w:p w14:paraId="52CC21FD" w14:textId="79043E1C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P501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Inhalt/ Behälter einer anerkannten Abfallentsorgungsanlage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>zuführen.</w:t>
            </w:r>
          </w:p>
        </w:tc>
      </w:tr>
      <w:tr w:rsidR="006F6DD6" w:rsidRPr="001F269C" w14:paraId="1FE176C4" w14:textId="77777777" w:rsidTr="00FC5431">
        <w:trPr>
          <w:trHeight w:val="436"/>
        </w:trPr>
        <w:tc>
          <w:tcPr>
            <w:tcW w:w="2272" w:type="dxa"/>
          </w:tcPr>
          <w:p w14:paraId="0E6FA1B0" w14:textId="469A03DE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Sapur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Powder</w:t>
            </w:r>
          </w:p>
        </w:tc>
        <w:tc>
          <w:tcPr>
            <w:tcW w:w="1134" w:type="dxa"/>
          </w:tcPr>
          <w:p w14:paraId="6B9AA491" w14:textId="3E3A50E6" w:rsidR="006F6DD6" w:rsidRPr="001F269C" w:rsidRDefault="00F37ECB" w:rsidP="00FC5431">
            <w:pPr>
              <w:spacing w:after="0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0D0B684A" wp14:editId="5E3E60CB">
                  <wp:extent cx="582930" cy="582930"/>
                  <wp:effectExtent l="0" t="0" r="7620" b="7620"/>
                  <wp:docPr id="351612044" name="Grafik 1" descr="Kreuz auf orangenem Gr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Kreuz auf orangenem Gr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7CAAA922" w14:textId="77777777" w:rsidR="00FF01B8" w:rsidRDefault="00FF01B8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R</w:t>
            </w: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11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Leichtentzündlich. </w:t>
            </w:r>
          </w:p>
          <w:p w14:paraId="69A16D6B" w14:textId="77777777" w:rsidR="00FF01B8" w:rsidRDefault="00FF01B8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R10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Entzündlich. </w:t>
            </w:r>
          </w:p>
          <w:p w14:paraId="002B5B41" w14:textId="77777777" w:rsidR="00A31F5D" w:rsidRDefault="00FF01B8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R22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Gesundheitsschädlich beim Verschlucken. </w:t>
            </w:r>
          </w:p>
          <w:p w14:paraId="24D4933A" w14:textId="77777777" w:rsidR="00A31F5D" w:rsidRDefault="00FF01B8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R65</w:t>
            </w:r>
            <w:r w:rsidR="00A31F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Gesundheitsschädlich: kann beim Verschlucken </w:t>
            </w:r>
            <w:r w:rsidR="00A31F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Lungenschäden verursachen. </w:t>
            </w:r>
          </w:p>
          <w:p w14:paraId="6C5D3C3A" w14:textId="77777777" w:rsidR="00A31F5D" w:rsidRDefault="00FF01B8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lastRenderedPageBreak/>
              <w:t xml:space="preserve">R41 </w:t>
            </w:r>
            <w:r w:rsidR="00A31F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Gefahr ernster Augenschäden. </w:t>
            </w:r>
          </w:p>
          <w:p w14:paraId="55F01882" w14:textId="7BC6FF8B" w:rsidR="00A31F5D" w:rsidRDefault="00FF01B8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R36 </w:t>
            </w:r>
            <w:r w:rsidR="00A31F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Reizt die Augen. </w:t>
            </w:r>
          </w:p>
          <w:p w14:paraId="65CC752A" w14:textId="54AA73F3" w:rsidR="00A31F5D" w:rsidRDefault="00FF01B8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R38 </w:t>
            </w:r>
            <w:r w:rsidR="00A31F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Reizt die Haut. </w:t>
            </w:r>
          </w:p>
          <w:p w14:paraId="76D5B770" w14:textId="212E1F7A" w:rsidR="00A31F5D" w:rsidRDefault="00FF01B8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R66 </w:t>
            </w:r>
            <w:r w:rsidR="00A31F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Wiederholter Kontakt kann zu spröder oder rissiger Haut </w:t>
            </w:r>
            <w:r w:rsidR="00A31F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führen. </w:t>
            </w:r>
          </w:p>
          <w:p w14:paraId="26A84165" w14:textId="2CAF9C3E" w:rsidR="006F6DD6" w:rsidRPr="00B50A6F" w:rsidRDefault="00FF01B8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R67 </w:t>
            </w:r>
            <w:r w:rsidR="00A31F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Dämpfe können Schläfrigkeit und Benommenheit </w:t>
            </w:r>
            <w:r w:rsidR="00A31F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FF01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verursachen.</w:t>
            </w:r>
          </w:p>
        </w:tc>
      </w:tr>
      <w:tr w:rsidR="006F6DD6" w:rsidRPr="001F269C" w14:paraId="5ACC14CE" w14:textId="77777777" w:rsidTr="00FC5431">
        <w:trPr>
          <w:trHeight w:val="436"/>
        </w:trPr>
        <w:tc>
          <w:tcPr>
            <w:tcW w:w="2272" w:type="dxa"/>
          </w:tcPr>
          <w:p w14:paraId="74C26F40" w14:textId="4867A7DF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lastRenderedPageBreak/>
              <w:t>Somat</w:t>
            </w:r>
            <w:proofErr w:type="spellEnd"/>
            <w:r w:rsidRPr="00B50A6F">
              <w:rPr>
                <w:rFonts w:ascii="Tahoma" w:hAnsi="Tahoma" w:cs="Tahoma"/>
                <w:b/>
                <w:bCs/>
              </w:rPr>
              <w:t xml:space="preserve"> Klarspüler</w:t>
            </w:r>
          </w:p>
        </w:tc>
        <w:tc>
          <w:tcPr>
            <w:tcW w:w="1134" w:type="dxa"/>
          </w:tcPr>
          <w:p w14:paraId="6232EF2C" w14:textId="4B9FE01E" w:rsidR="006F6DD6" w:rsidRPr="001F269C" w:rsidRDefault="006F6DD6" w:rsidP="00FC5431">
            <w:pPr>
              <w:spacing w:after="0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4F65AB06" wp14:editId="0A5EF401">
                  <wp:extent cx="450000" cy="464400"/>
                  <wp:effectExtent l="0" t="0" r="7620" b="0"/>
                  <wp:docPr id="32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00" cy="46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77C37046" w14:textId="77777777" w:rsidR="006F6DD6" w:rsidRPr="00B50A6F" w:rsidRDefault="006F6DD6" w:rsidP="00FC5431">
            <w:pPr>
              <w:pStyle w:val="Default"/>
              <w:tabs>
                <w:tab w:val="left" w:pos="1741"/>
              </w:tabs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H319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Verursacht schwere Augenreizung. </w:t>
            </w:r>
          </w:p>
          <w:p w14:paraId="1FB72A30" w14:textId="77777777" w:rsidR="006F6DD6" w:rsidRPr="00B50A6F" w:rsidRDefault="006F6DD6" w:rsidP="00FC5431">
            <w:pPr>
              <w:pStyle w:val="Default"/>
              <w:tabs>
                <w:tab w:val="left" w:pos="1741"/>
              </w:tabs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P101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Ist ärztlicher Rat erforderlich, Verpackung oder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Kennzeichnungsetikett bereithalten. </w:t>
            </w:r>
          </w:p>
          <w:p w14:paraId="50DA378C" w14:textId="77777777" w:rsidR="006F6DD6" w:rsidRPr="00B50A6F" w:rsidRDefault="006F6DD6" w:rsidP="00FC5431">
            <w:pPr>
              <w:pStyle w:val="Default"/>
              <w:tabs>
                <w:tab w:val="left" w:pos="1741"/>
              </w:tabs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P102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Darf nicht in die Hände von Kindern gelangen. </w:t>
            </w:r>
          </w:p>
          <w:p w14:paraId="5E91D3F8" w14:textId="77777777" w:rsidR="006F6DD6" w:rsidRPr="00B50A6F" w:rsidRDefault="006F6DD6" w:rsidP="00FC5431">
            <w:pPr>
              <w:pStyle w:val="Default"/>
              <w:tabs>
                <w:tab w:val="left" w:pos="1741"/>
              </w:tabs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P280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Augenschutz tragen. </w:t>
            </w:r>
          </w:p>
          <w:p w14:paraId="1B7DB055" w14:textId="77777777" w:rsidR="006F6DD6" w:rsidRPr="00B50A6F" w:rsidRDefault="006F6DD6" w:rsidP="00FC5431">
            <w:pPr>
              <w:pStyle w:val="Default"/>
              <w:tabs>
                <w:tab w:val="left" w:pos="1741"/>
              </w:tabs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P305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KONTAKT MIT DEN AUGEN: </w:t>
            </w:r>
          </w:p>
          <w:p w14:paraId="3FE25B2F" w14:textId="77777777" w:rsidR="006F6DD6" w:rsidRPr="00B50A6F" w:rsidRDefault="006F6DD6" w:rsidP="00FC5431">
            <w:pPr>
              <w:pStyle w:val="Default"/>
              <w:tabs>
                <w:tab w:val="left" w:pos="1741"/>
              </w:tabs>
              <w:rPr>
                <w:rFonts w:ascii="Tahoma" w:hAnsi="Tahoma" w:cs="Tahoma"/>
                <w:sz w:val="20"/>
                <w:szCs w:val="20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P351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Einige Minuten lang behutsam mit Wasser ausspülen. </w:t>
            </w:r>
          </w:p>
          <w:p w14:paraId="570E4DD0" w14:textId="3C4F9763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hAnsi="Tahoma" w:cs="Tahoma"/>
                <w:sz w:val="20"/>
                <w:szCs w:val="20"/>
              </w:rPr>
              <w:t xml:space="preserve">P337+P313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Bei anhaltender Augenreizung: Ärztlichen Rat einholen/ärztliche </w:t>
            </w:r>
            <w:r w:rsidRPr="00B50A6F">
              <w:rPr>
                <w:rFonts w:ascii="Tahoma" w:hAnsi="Tahoma" w:cs="Tahoma"/>
                <w:sz w:val="20"/>
                <w:szCs w:val="20"/>
              </w:rPr>
              <w:tab/>
              <w:t xml:space="preserve">Hilfe hinzuziehen. </w:t>
            </w:r>
          </w:p>
        </w:tc>
      </w:tr>
      <w:tr w:rsidR="006F6DD6" w:rsidRPr="001F269C" w14:paraId="373CD261" w14:textId="77777777" w:rsidTr="00FC5431">
        <w:trPr>
          <w:trHeight w:val="436"/>
        </w:trPr>
        <w:tc>
          <w:tcPr>
            <w:tcW w:w="2272" w:type="dxa"/>
          </w:tcPr>
          <w:p w14:paraId="01FDA182" w14:textId="17BA04AC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B50A6F">
              <w:rPr>
                <w:rFonts w:ascii="Tahoma" w:hAnsi="Tahoma" w:cs="Tahoma"/>
                <w:b/>
                <w:bCs/>
              </w:rPr>
              <w:t>Steinreiniger SI</w:t>
            </w:r>
          </w:p>
        </w:tc>
        <w:tc>
          <w:tcPr>
            <w:tcW w:w="1134" w:type="dxa"/>
          </w:tcPr>
          <w:p w14:paraId="7A29AE52" w14:textId="5651FE12" w:rsidR="006F6DD6" w:rsidRPr="001F269C" w:rsidRDefault="006F6DD6" w:rsidP="00FC5431">
            <w:pPr>
              <w:spacing w:after="0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228CCC3C" wp14:editId="0E83EF85">
                  <wp:extent cx="450000" cy="464400"/>
                  <wp:effectExtent l="0" t="0" r="0" b="0"/>
                  <wp:docPr id="1355923198" name="Grafik 1355923198" descr="Totenkopf mit gekreuzten Kno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6886CFF" wp14:editId="6ACA6EDE">
                  <wp:extent cx="450000" cy="464400"/>
                  <wp:effectExtent l="0" t="0" r="7620" b="0"/>
                  <wp:docPr id="1304190091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00" cy="46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730C1AC7" w14:textId="0E43A1E0" w:rsidR="006F6DD6" w:rsidRPr="00B50A6F" w:rsidRDefault="006F6DD6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H301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Giftig bei Verschlucken. </w:t>
            </w:r>
          </w:p>
          <w:p w14:paraId="326C464B" w14:textId="32F8CFAB" w:rsidR="006F6DD6" w:rsidRPr="00B50A6F" w:rsidRDefault="006F6DD6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H310  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Gebens Gefahr bei Hautkontakt. </w:t>
            </w:r>
          </w:p>
          <w:p w14:paraId="7ED18AC7" w14:textId="07FA937D" w:rsidR="006F6DD6" w:rsidRPr="00B50A6F" w:rsidRDefault="006F6DD6" w:rsidP="00FC5431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H314 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Verursacht schwere Verätzungen der Haut und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 schwere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Augenschäden. </w:t>
            </w:r>
          </w:p>
          <w:p w14:paraId="2C11858A" w14:textId="47C5E4D6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H335  </w:t>
            </w:r>
            <w:r w:rsidRPr="00B50A6F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Kann die Atemwege reizen. </w:t>
            </w:r>
          </w:p>
        </w:tc>
      </w:tr>
      <w:tr w:rsidR="006F6DD6" w:rsidRPr="001F269C" w14:paraId="029F5714" w14:textId="77777777" w:rsidTr="00FC5431">
        <w:trPr>
          <w:trHeight w:val="436"/>
        </w:trPr>
        <w:tc>
          <w:tcPr>
            <w:tcW w:w="2272" w:type="dxa"/>
          </w:tcPr>
          <w:p w14:paraId="4BD74B9A" w14:textId="586258F7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t>Tanet</w:t>
            </w:r>
            <w:proofErr w:type="spellEnd"/>
            <w:r w:rsidRPr="00B50A6F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B50A6F">
              <w:rPr>
                <w:rFonts w:ascii="Tahoma" w:hAnsi="Tahoma" w:cs="Tahoma"/>
                <w:b/>
                <w:bCs/>
              </w:rPr>
              <w:t>interior</w:t>
            </w:r>
            <w:proofErr w:type="spellEnd"/>
            <w:r w:rsidRPr="00B50A6F">
              <w:rPr>
                <w:rFonts w:ascii="Tahoma" w:hAnsi="Tahoma" w:cs="Tahoma"/>
                <w:b/>
                <w:bCs/>
              </w:rPr>
              <w:t xml:space="preserve"> Q&amp;E</w:t>
            </w:r>
          </w:p>
        </w:tc>
        <w:tc>
          <w:tcPr>
            <w:tcW w:w="1134" w:type="dxa"/>
          </w:tcPr>
          <w:p w14:paraId="1D7C20E0" w14:textId="14AF1392" w:rsidR="006F6DD6" w:rsidRPr="00B238CE" w:rsidRDefault="006F6DD6" w:rsidP="00FC5431">
            <w:pPr>
              <w:spacing w:after="0"/>
              <w:rPr>
                <w:rFonts w:ascii="Tahoma" w:hAnsi="Tahoma" w:cs="Tahoma"/>
              </w:rPr>
            </w:pPr>
            <w:r w:rsidRPr="00B238CE">
              <w:rPr>
                <w:rFonts w:ascii="Tahoma" w:hAnsi="Tahoma" w:cs="Tahoma"/>
                <w:noProof/>
              </w:rPr>
              <w:drawing>
                <wp:inline distT="0" distB="0" distL="0" distR="0" wp14:anchorId="7E4FB068" wp14:editId="474B757B">
                  <wp:extent cx="535022" cy="555118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704" cy="566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794DDE76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H315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Verursacht Hautreizungen.</w:t>
            </w:r>
          </w:p>
          <w:p w14:paraId="3B5C4855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H319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Verursacht schwere Augenreizung.</w:t>
            </w:r>
          </w:p>
          <w:p w14:paraId="5E4FBB45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H290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Kann gegenüber Metallen korrosiv sein.</w:t>
            </w:r>
          </w:p>
          <w:p w14:paraId="33D03077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P102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Darf nicht in die Hände von Kindern gelangen.</w:t>
            </w:r>
          </w:p>
          <w:p w14:paraId="54E01C5F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P260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Aerosol nicht einatmen.</w:t>
            </w:r>
          </w:p>
          <w:p w14:paraId="34AD4BDE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P264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Nach Gebrauch Hände gründlich waschen.</w:t>
            </w:r>
          </w:p>
          <w:p w14:paraId="774457F1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P280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Schutzhandschuhe/ Augenschutz/ Gesichtsschutz tragen.</w:t>
            </w:r>
          </w:p>
          <w:p w14:paraId="13EE9FA8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P305+P351+P338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 xml:space="preserve">BEI KONTAKT MIT DEN AUGEN: Einige Minuten lang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 xml:space="preserve">behutsam mit Wasser spülen. Eventuell vorhandene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Kontaktlinsen nach Möglichkeit entfernen. Weiter spülen.</w:t>
            </w:r>
          </w:p>
          <w:p w14:paraId="446FA11C" w14:textId="77777777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P337 + P313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 xml:space="preserve">Bei anhaltender Augenreizung: Ärztlichen Rat einholen/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ärztliche Hilfe hinzuziehen.</w:t>
            </w:r>
          </w:p>
          <w:p w14:paraId="3E05E141" w14:textId="0984880A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P501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 xml:space="preserve">Inhalt/ Behälter einer anerkannten Abfallentsorgungsanlage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zuführen.</w:t>
            </w:r>
          </w:p>
        </w:tc>
      </w:tr>
      <w:tr w:rsidR="006F6DD6" w:rsidRPr="001F269C" w14:paraId="56201295" w14:textId="77777777" w:rsidTr="00FC5431">
        <w:trPr>
          <w:trHeight w:val="436"/>
        </w:trPr>
        <w:tc>
          <w:tcPr>
            <w:tcW w:w="2272" w:type="dxa"/>
          </w:tcPr>
          <w:p w14:paraId="013127E5" w14:textId="3A526ACF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Tanet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Karacho</w:t>
            </w:r>
          </w:p>
        </w:tc>
        <w:tc>
          <w:tcPr>
            <w:tcW w:w="1134" w:type="dxa"/>
          </w:tcPr>
          <w:p w14:paraId="55D42A32" w14:textId="77777777" w:rsidR="006F6DD6" w:rsidRPr="00B238CE" w:rsidRDefault="006F6DD6" w:rsidP="00FC5431">
            <w:pPr>
              <w:spacing w:after="0"/>
              <w:rPr>
                <w:rFonts w:ascii="Tahoma" w:hAnsi="Tahoma" w:cs="Tahoma"/>
                <w:noProof/>
              </w:rPr>
            </w:pPr>
          </w:p>
        </w:tc>
        <w:tc>
          <w:tcPr>
            <w:tcW w:w="7371" w:type="dxa"/>
          </w:tcPr>
          <w:p w14:paraId="513582A5" w14:textId="0B56CF71" w:rsidR="00197EDF" w:rsidRPr="00197EDF" w:rsidRDefault="00197ED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197E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H225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197E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Flüssigkeit und Dampf leicht entzündbar.</w:t>
            </w:r>
          </w:p>
          <w:p w14:paraId="0CE1E742" w14:textId="1C60DB13" w:rsidR="00197EDF" w:rsidRPr="00197EDF" w:rsidRDefault="00197ED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197E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H226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197E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Flüssigkeit und Dampf entzündbar.</w:t>
            </w:r>
          </w:p>
          <w:p w14:paraId="5171975B" w14:textId="4AC12425" w:rsidR="00197EDF" w:rsidRPr="00197EDF" w:rsidRDefault="00197ED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197E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H302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197E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Gesundheitsschädlich bei Verschlucken.</w:t>
            </w:r>
          </w:p>
          <w:p w14:paraId="0DC869BC" w14:textId="6E947AC7" w:rsidR="00197EDF" w:rsidRPr="00197EDF" w:rsidRDefault="00197ED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197E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H318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197E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Verursacht schwere Augenschäden.</w:t>
            </w:r>
          </w:p>
          <w:p w14:paraId="5C8D0572" w14:textId="51370E3E" w:rsidR="00197EDF" w:rsidRPr="00197EDF" w:rsidRDefault="00197ED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197E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H319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197E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Verursacht schwere Augenreizung.</w:t>
            </w:r>
          </w:p>
          <w:p w14:paraId="2916D070" w14:textId="482A345E" w:rsidR="00197EDF" w:rsidRPr="00197EDF" w:rsidRDefault="00197ED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197E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H335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197E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Kann die Atemwege reizen.</w:t>
            </w:r>
          </w:p>
          <w:p w14:paraId="4763AE3C" w14:textId="1627DDCE" w:rsidR="006F6DD6" w:rsidRPr="00B50A6F" w:rsidRDefault="00197EDF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197E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H336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197E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Kann Schläfrigkeit und Benommenheit verursachen.</w:t>
            </w:r>
          </w:p>
        </w:tc>
      </w:tr>
      <w:tr w:rsidR="006F6DD6" w:rsidRPr="001F269C" w14:paraId="7C9FDC34" w14:textId="77777777" w:rsidTr="00FC5431">
        <w:trPr>
          <w:trHeight w:val="436"/>
        </w:trPr>
        <w:tc>
          <w:tcPr>
            <w:tcW w:w="2272" w:type="dxa"/>
          </w:tcPr>
          <w:p w14:paraId="77E1585C" w14:textId="6526CC2A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Tanet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neutral</w:t>
            </w:r>
          </w:p>
        </w:tc>
        <w:tc>
          <w:tcPr>
            <w:tcW w:w="1134" w:type="dxa"/>
          </w:tcPr>
          <w:p w14:paraId="1B07C7FF" w14:textId="77777777" w:rsidR="006F6DD6" w:rsidRPr="00B238CE" w:rsidRDefault="006F6DD6" w:rsidP="00FC5431">
            <w:pPr>
              <w:spacing w:after="0"/>
              <w:rPr>
                <w:rFonts w:ascii="Tahoma" w:hAnsi="Tahoma" w:cs="Tahoma"/>
                <w:noProof/>
              </w:rPr>
            </w:pPr>
          </w:p>
        </w:tc>
        <w:tc>
          <w:tcPr>
            <w:tcW w:w="7371" w:type="dxa"/>
          </w:tcPr>
          <w:p w14:paraId="6146B72B" w14:textId="536B0EB4" w:rsidR="00D60681" w:rsidRPr="00D60681" w:rsidRDefault="00D60681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D6068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H315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D6068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Verursacht Hautreizungen.</w:t>
            </w:r>
          </w:p>
          <w:p w14:paraId="70EDC974" w14:textId="4D1FF4D8" w:rsidR="00D60681" w:rsidRPr="00D60681" w:rsidRDefault="00D60681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D6068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H318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D6068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Verursacht schwere Augenschäden.</w:t>
            </w:r>
          </w:p>
          <w:p w14:paraId="14903DCF" w14:textId="5E00DA0F" w:rsidR="006F6DD6" w:rsidRPr="00B50A6F" w:rsidRDefault="00D60681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D6068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H412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D6068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Schädlich für Wasserorganismen, mit langfristiger Wirkung.</w:t>
            </w:r>
          </w:p>
        </w:tc>
      </w:tr>
      <w:tr w:rsidR="006F6DD6" w:rsidRPr="001F269C" w14:paraId="756A726B" w14:textId="77777777" w:rsidTr="00FC5431">
        <w:trPr>
          <w:trHeight w:val="436"/>
        </w:trPr>
        <w:tc>
          <w:tcPr>
            <w:tcW w:w="2272" w:type="dxa"/>
          </w:tcPr>
          <w:p w14:paraId="34C0B53D" w14:textId="7AD510E2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Tanet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Orange</w:t>
            </w:r>
          </w:p>
        </w:tc>
        <w:tc>
          <w:tcPr>
            <w:tcW w:w="1134" w:type="dxa"/>
          </w:tcPr>
          <w:p w14:paraId="5FF5BE9F" w14:textId="77777777" w:rsidR="006F6DD6" w:rsidRPr="00B238CE" w:rsidRDefault="006F6DD6" w:rsidP="00FC5431">
            <w:pPr>
              <w:spacing w:after="0"/>
              <w:rPr>
                <w:rFonts w:ascii="Tahoma" w:hAnsi="Tahoma" w:cs="Tahoma"/>
                <w:noProof/>
              </w:rPr>
            </w:pPr>
          </w:p>
        </w:tc>
        <w:tc>
          <w:tcPr>
            <w:tcW w:w="7371" w:type="dxa"/>
          </w:tcPr>
          <w:p w14:paraId="1F45E313" w14:textId="74FD5F09" w:rsidR="00A41DBC" w:rsidRPr="00A41DBC" w:rsidRDefault="00A41DB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A41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H315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A41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Verursacht Hautreizungen.</w:t>
            </w:r>
          </w:p>
          <w:p w14:paraId="57250746" w14:textId="3733D714" w:rsidR="00A41DBC" w:rsidRPr="00A41DBC" w:rsidRDefault="00A41DB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A41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H318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A41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Verursacht schwere Augenschäden.</w:t>
            </w:r>
          </w:p>
          <w:p w14:paraId="4294EB2F" w14:textId="5ACEE904" w:rsidR="00A41DBC" w:rsidRPr="00A41DBC" w:rsidRDefault="00A41DB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A41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H319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A41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Verursacht schwere Augenreizung.</w:t>
            </w:r>
          </w:p>
          <w:p w14:paraId="719ED551" w14:textId="590FBA1E" w:rsidR="006F6DD6" w:rsidRPr="00B50A6F" w:rsidRDefault="00A41DBC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A41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H412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A41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Schädlich für Wasserorganismen, mit langfristiger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A41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Wirkung.</w:t>
            </w:r>
          </w:p>
        </w:tc>
      </w:tr>
      <w:tr w:rsidR="006F6DD6" w:rsidRPr="001F269C" w14:paraId="176D1412" w14:textId="77777777" w:rsidTr="00FC5431">
        <w:trPr>
          <w:trHeight w:val="436"/>
        </w:trPr>
        <w:tc>
          <w:tcPr>
            <w:tcW w:w="2272" w:type="dxa"/>
          </w:tcPr>
          <w:p w14:paraId="38A84143" w14:textId="3603514B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Tanet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SR 15</w:t>
            </w:r>
          </w:p>
        </w:tc>
        <w:tc>
          <w:tcPr>
            <w:tcW w:w="1134" w:type="dxa"/>
          </w:tcPr>
          <w:p w14:paraId="29DC7FC2" w14:textId="77777777" w:rsidR="006F6DD6" w:rsidRPr="00B238CE" w:rsidRDefault="006F6DD6" w:rsidP="00FC5431">
            <w:pPr>
              <w:spacing w:after="0"/>
              <w:rPr>
                <w:rFonts w:ascii="Tahoma" w:hAnsi="Tahoma" w:cs="Tahoma"/>
                <w:noProof/>
              </w:rPr>
            </w:pPr>
          </w:p>
        </w:tc>
        <w:tc>
          <w:tcPr>
            <w:tcW w:w="7371" w:type="dxa"/>
          </w:tcPr>
          <w:p w14:paraId="6C688D68" w14:textId="153CE75E" w:rsidR="00A312B9" w:rsidRPr="00A312B9" w:rsidRDefault="00A312B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A312B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H225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A312B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Flüssigkeit und Dampf leicht entzündbar.</w:t>
            </w:r>
          </w:p>
          <w:p w14:paraId="0205BAC2" w14:textId="5C84C64E" w:rsidR="00A312B9" w:rsidRPr="00A312B9" w:rsidRDefault="00A312B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A312B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H302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A312B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Gesundheitsschädlich bei Verschlucken.</w:t>
            </w:r>
          </w:p>
          <w:p w14:paraId="30DA4E36" w14:textId="6CB89146" w:rsidR="00A312B9" w:rsidRPr="00A312B9" w:rsidRDefault="00A312B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A312B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H315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A312B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Verursacht Hautreizungen.</w:t>
            </w:r>
          </w:p>
          <w:p w14:paraId="41F74E21" w14:textId="7FAA1CB1" w:rsidR="00A312B9" w:rsidRPr="00A312B9" w:rsidRDefault="00A312B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A312B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H318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A312B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Verursacht schwere Augenschäden.</w:t>
            </w:r>
          </w:p>
          <w:p w14:paraId="477D10AB" w14:textId="3C1BB2A7" w:rsidR="00A312B9" w:rsidRPr="00A312B9" w:rsidRDefault="00A312B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A312B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lastRenderedPageBreak/>
              <w:t xml:space="preserve">H319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A312B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Verursacht schwere Augenreizung.</w:t>
            </w:r>
          </w:p>
          <w:p w14:paraId="0B1DF5D8" w14:textId="0A2BA4D1" w:rsidR="006F6DD6" w:rsidRPr="00B50A6F" w:rsidRDefault="00A312B9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A312B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H412 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A312B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Schädlich für Wasserorganismen, mit langfristiger Wirkung.</w:t>
            </w:r>
          </w:p>
        </w:tc>
      </w:tr>
      <w:tr w:rsidR="006F6DD6" w:rsidRPr="001F269C" w14:paraId="45B6053A" w14:textId="77777777" w:rsidTr="00FC5431">
        <w:trPr>
          <w:trHeight w:val="436"/>
        </w:trPr>
        <w:tc>
          <w:tcPr>
            <w:tcW w:w="2272" w:type="dxa"/>
          </w:tcPr>
          <w:p w14:paraId="01B6BFD7" w14:textId="1BF4160F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lastRenderedPageBreak/>
              <w:t>Tanex</w:t>
            </w:r>
            <w:proofErr w:type="spellEnd"/>
            <w:r w:rsidRPr="00B50A6F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B50A6F">
              <w:rPr>
                <w:rFonts w:ascii="Tahoma" w:hAnsi="Tahoma" w:cs="Tahoma"/>
                <w:b/>
                <w:bCs/>
              </w:rPr>
              <w:t>Cement</w:t>
            </w:r>
            <w:proofErr w:type="spellEnd"/>
          </w:p>
        </w:tc>
        <w:tc>
          <w:tcPr>
            <w:tcW w:w="1134" w:type="dxa"/>
          </w:tcPr>
          <w:p w14:paraId="5AEA5480" w14:textId="24412F10" w:rsidR="006F6DD6" w:rsidRPr="00B238CE" w:rsidRDefault="006F6DD6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B238CE">
              <w:rPr>
                <w:rFonts w:ascii="Tahoma" w:hAnsi="Tahoma" w:cs="Tahoma"/>
                <w:noProof/>
              </w:rPr>
              <w:drawing>
                <wp:inline distT="0" distB="0" distL="0" distR="0" wp14:anchorId="73B734C1" wp14:editId="566FB5F1">
                  <wp:extent cx="535022" cy="555118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704" cy="566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71DB0CEE" w14:textId="2EB83C99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H315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Verursacht Hautreizungen.</w:t>
            </w:r>
          </w:p>
          <w:p w14:paraId="7B8C09BB" w14:textId="6CF98209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H319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Verursacht schwere Augenreizung.</w:t>
            </w:r>
          </w:p>
          <w:p w14:paraId="2277E51B" w14:textId="3AFE85E9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P102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Darf nicht in die Hände von Kindern gelangen.</w:t>
            </w:r>
          </w:p>
          <w:p w14:paraId="601BFFC1" w14:textId="51641230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P264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Nach Gebrauch Hände gründlich waschen.</w:t>
            </w:r>
          </w:p>
          <w:p w14:paraId="2D2F6C8D" w14:textId="071A8D6A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P280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Schutzhandschuhe/ Augenschutz/ Gesichtsschutz tragen.</w:t>
            </w:r>
          </w:p>
          <w:p w14:paraId="0FC9F335" w14:textId="5C41684E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P305+P351+P338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 xml:space="preserve">BEI KONTAKT MIT DEN AUGEN: Einige Minuten lang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 xml:space="preserve">behutsam mit Wasser spülen. Eventuell vorhandene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Kontaktlinsen nach Möglichkeit entfernen. Weiter spülen.</w:t>
            </w:r>
          </w:p>
          <w:p w14:paraId="5183F219" w14:textId="67E1826C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P337 + P313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 xml:space="preserve">Bei anhaltender Augenreizung: Ärztlichen Rat einholen/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ärztliche Hilfe hinzuziehen.</w:t>
            </w:r>
          </w:p>
          <w:p w14:paraId="6AB89196" w14:textId="548FA14C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P501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 xml:space="preserve">Inhalt/ Behälter einer anerkannten Abfallentsorgungsanlage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zuführen.</w:t>
            </w:r>
          </w:p>
        </w:tc>
      </w:tr>
      <w:tr w:rsidR="006F6DD6" w:rsidRPr="001F269C" w14:paraId="3B00FEAE" w14:textId="77777777" w:rsidTr="00FC5431">
        <w:trPr>
          <w:trHeight w:val="436"/>
        </w:trPr>
        <w:tc>
          <w:tcPr>
            <w:tcW w:w="2272" w:type="dxa"/>
          </w:tcPr>
          <w:p w14:paraId="7EF3AC19" w14:textId="3A63F5F6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Urinex</w:t>
            </w:r>
            <w:proofErr w:type="spellEnd"/>
          </w:p>
        </w:tc>
        <w:tc>
          <w:tcPr>
            <w:tcW w:w="1134" w:type="dxa"/>
          </w:tcPr>
          <w:p w14:paraId="4D022BAE" w14:textId="77777777" w:rsidR="006F6DD6" w:rsidRDefault="00C24876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1F269C">
              <w:rPr>
                <w:rFonts w:ascii="Tahoma" w:hAnsi="Tahoma" w:cs="Tahoma"/>
                <w:noProof/>
              </w:rPr>
              <w:drawing>
                <wp:inline distT="0" distB="0" distL="0" distR="0" wp14:anchorId="4DE3416D" wp14:editId="2251D91A">
                  <wp:extent cx="600075" cy="590550"/>
                  <wp:effectExtent l="0" t="0" r="9525" b="0"/>
                  <wp:docPr id="1053970553" name="Grafik 1053970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1E2FE5" w14:textId="5ABB9E4E" w:rsidR="00C24876" w:rsidRPr="00B238CE" w:rsidRDefault="00C24876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B238CE">
              <w:rPr>
                <w:rFonts w:ascii="Tahoma" w:hAnsi="Tahoma" w:cs="Tahoma"/>
                <w:noProof/>
              </w:rPr>
              <w:drawing>
                <wp:inline distT="0" distB="0" distL="0" distR="0" wp14:anchorId="6AB4FDF6" wp14:editId="3C7FA839">
                  <wp:extent cx="535022" cy="555118"/>
                  <wp:effectExtent l="0" t="0" r="0" b="0"/>
                  <wp:docPr id="299452008" name="Grafik 29945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704" cy="566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36A3FCA5" w14:textId="1CF8141F" w:rsidR="006F6DD6" w:rsidRDefault="008147DB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H290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Kann gegenüber Metallen korrosiv sein.</w:t>
            </w:r>
          </w:p>
          <w:p w14:paraId="14C5EE88" w14:textId="7428B84F" w:rsidR="008147DB" w:rsidRPr="008147DB" w:rsidRDefault="008147DB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H335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Kann die Atemwege reizen.</w:t>
            </w:r>
          </w:p>
          <w:p w14:paraId="5CEE6B5C" w14:textId="2CAA5E2F" w:rsidR="008147DB" w:rsidRDefault="008147DB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H314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Verursacht schwere Verätzungen der Haut und schwere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Augenschäden.</w:t>
            </w:r>
          </w:p>
          <w:p w14:paraId="1B90654D" w14:textId="1EEBFDA7" w:rsidR="008147DB" w:rsidRPr="008147DB" w:rsidRDefault="008147DB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P302+P352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BEI BERÜHRUNG MIT DER HAUT: Mit viel Wasser waschen.</w:t>
            </w:r>
          </w:p>
          <w:p w14:paraId="0D8AE8D5" w14:textId="5E6EBB92" w:rsidR="008147DB" w:rsidRPr="008147DB" w:rsidRDefault="008147DB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P280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Schutzhandschuhe/Augenschutz tragen.</w:t>
            </w:r>
          </w:p>
          <w:p w14:paraId="2512ED27" w14:textId="086ACE49" w:rsidR="008147DB" w:rsidRPr="008147DB" w:rsidRDefault="008147DB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P301+P310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BEI VERSCHLUCKEN: Sofort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GIFTINFORMATIONSZENTRUM/Arzt anrufen.</w:t>
            </w:r>
          </w:p>
          <w:p w14:paraId="522044EC" w14:textId="647038C9" w:rsidR="008147DB" w:rsidRPr="00B50A6F" w:rsidRDefault="008147DB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P305+P351+P338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BEI KONTAKT MIT DEN AUGEN: Einige Minuten lang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behutsam mit Wasser ausspülen. Eventuell vorhandene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</w:r>
            <w:r w:rsidRPr="00814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Kontaktlinsen nach Möglichkeit entfernen. Weiter ausspülen.</w:t>
            </w:r>
          </w:p>
        </w:tc>
      </w:tr>
      <w:tr w:rsidR="006F6DD6" w:rsidRPr="001F269C" w14:paraId="7FCC93F5" w14:textId="77777777" w:rsidTr="00FC5431">
        <w:trPr>
          <w:trHeight w:val="436"/>
        </w:trPr>
        <w:tc>
          <w:tcPr>
            <w:tcW w:w="2272" w:type="dxa"/>
          </w:tcPr>
          <w:p w14:paraId="503A2DE1" w14:textId="2DDF1D0C" w:rsidR="006F6DD6" w:rsidRPr="00B50A6F" w:rsidRDefault="006F6DD6" w:rsidP="00FC5431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B50A6F">
              <w:rPr>
                <w:rFonts w:ascii="Tahoma" w:hAnsi="Tahoma" w:cs="Tahoma"/>
                <w:b/>
                <w:bCs/>
              </w:rPr>
              <w:t>Veroclean</w:t>
            </w:r>
            <w:proofErr w:type="spellEnd"/>
          </w:p>
        </w:tc>
        <w:tc>
          <w:tcPr>
            <w:tcW w:w="1134" w:type="dxa"/>
          </w:tcPr>
          <w:p w14:paraId="62FEFD28" w14:textId="0AA08877" w:rsidR="006F6DD6" w:rsidRPr="00B238CE" w:rsidRDefault="006F6DD6" w:rsidP="00FC5431">
            <w:pPr>
              <w:spacing w:after="0"/>
              <w:rPr>
                <w:rFonts w:ascii="Tahoma" w:hAnsi="Tahoma" w:cs="Tahoma"/>
                <w:noProof/>
              </w:rPr>
            </w:pPr>
            <w:r w:rsidRPr="00B238CE">
              <w:rPr>
                <w:rFonts w:ascii="Tahoma" w:hAnsi="Tahoma" w:cs="Tahoma"/>
                <w:noProof/>
              </w:rPr>
              <w:drawing>
                <wp:inline distT="0" distB="0" distL="0" distR="0" wp14:anchorId="4B9FFE1E" wp14:editId="53E4AA47">
                  <wp:extent cx="535022" cy="555118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704" cy="566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7026F118" w14:textId="252BD174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H302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Gesundheitsschädlich bei Verschlucken</w:t>
            </w:r>
          </w:p>
          <w:p w14:paraId="2B447D1D" w14:textId="1D0F17C0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H319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Verursacht schwere Augenreizung.</w:t>
            </w:r>
          </w:p>
          <w:p w14:paraId="787DFC57" w14:textId="670ED499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H315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 xml:space="preserve">Verursacht Haureizungen. </w:t>
            </w:r>
          </w:p>
          <w:p w14:paraId="2298004D" w14:textId="3EFEE619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P271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Nur im Freien oder in gut belüfteten Räumen verwenden.</w:t>
            </w:r>
          </w:p>
          <w:p w14:paraId="235B2042" w14:textId="53CE11DE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P280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Schutzhandschuhe/Augenschutz tragen</w:t>
            </w:r>
          </w:p>
          <w:p w14:paraId="38FB348D" w14:textId="0D5C553C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P302+P352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 xml:space="preserve">BEI BERÜHRUNGEN MIT DER HAUT: Mit viel Wasser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waschen.</w:t>
            </w:r>
          </w:p>
          <w:p w14:paraId="6B42E15D" w14:textId="3FF6BCA6" w:rsidR="006F6DD6" w:rsidRPr="00B50A6F" w:rsidRDefault="006F6DD6" w:rsidP="00FC5431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 xml:space="preserve">P305+P351+P338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 xml:space="preserve">BEI KONTAKT MIT DEN AUGEN: Einige Minuten lang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 xml:space="preserve">behutsam mit Wasser ausspülen. Eventuell vorhandene </w:t>
            </w:r>
            <w:r w:rsidRPr="00B50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ab/>
              <w:t>Kontaktlinsen nach Möglichkeit entfernen. Weiter ausspülen.</w:t>
            </w:r>
          </w:p>
        </w:tc>
      </w:tr>
    </w:tbl>
    <w:p w14:paraId="66F52792" w14:textId="3F9543DC" w:rsidR="00487AF6" w:rsidRPr="000707A4" w:rsidRDefault="00FC5431" w:rsidP="000707A4">
      <w:pPr>
        <w:tabs>
          <w:tab w:val="left" w:pos="156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de-DE"/>
        </w:rPr>
      </w:pPr>
      <w:r>
        <w:rPr>
          <w:rFonts w:ascii="Tahoma" w:eastAsia="Times New Roman" w:hAnsi="Tahoma" w:cs="Tahoma"/>
          <w:sz w:val="20"/>
          <w:szCs w:val="20"/>
          <w:lang w:eastAsia="de-DE"/>
        </w:rPr>
        <w:br w:type="textWrapping" w:clear="all"/>
      </w:r>
    </w:p>
    <w:sectPr w:rsidR="00487AF6" w:rsidRPr="000707A4" w:rsidSect="003509CC">
      <w:headerReference w:type="default" r:id="rId41"/>
      <w:footerReference w:type="default" r:id="rId42"/>
      <w:type w:val="continuous"/>
      <w:pgSz w:w="11906" w:h="16838"/>
      <w:pgMar w:top="1134" w:right="566" w:bottom="851" w:left="567" w:header="567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45E6A" w14:textId="77777777" w:rsidR="00A3398A" w:rsidRDefault="00A3398A">
      <w:r>
        <w:separator/>
      </w:r>
    </w:p>
  </w:endnote>
  <w:endnote w:type="continuationSeparator" w:id="0">
    <w:p w14:paraId="7E3C22D9" w14:textId="77777777" w:rsidR="00A3398A" w:rsidRDefault="00A3398A">
      <w:r>
        <w:continuationSeparator/>
      </w:r>
    </w:p>
  </w:endnote>
  <w:endnote w:type="continuationNotice" w:id="1">
    <w:p w14:paraId="5129395E" w14:textId="77777777" w:rsidR="00276AE6" w:rsidRDefault="00276A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charset w:val="00"/>
    <w:family w:val="swiss"/>
    <w:pitch w:val="variable"/>
    <w:sig w:usb0="800000AF" w:usb1="1000204A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70580" w14:textId="0BD02D63" w:rsidR="00FE4B0D" w:rsidRPr="00D22315" w:rsidRDefault="00FE4B0D" w:rsidP="00B659C1">
    <w:pPr>
      <w:pStyle w:val="Fuzeile"/>
      <w:tabs>
        <w:tab w:val="right" w:pos="9922"/>
      </w:tabs>
      <w:jc w:val="left"/>
    </w:pPr>
    <w:r>
      <w:t xml:space="preserve">K &amp; S Raumpflegeservice GmbH – Schweinfurt – </w:t>
    </w:r>
    <w:r w:rsidRPr="00451B50">
      <w:t>www.raumpflegeservice.de</w:t>
    </w:r>
    <w:r>
      <w:t xml:space="preserve">  </w:t>
    </w:r>
    <w:r>
      <w:tab/>
    </w:r>
    <w:r w:rsidRPr="00451B50">
      <w:rPr>
        <w:rFonts w:ascii="Tahoma" w:hAnsi="Tahoma" w:cs="Tahoma"/>
      </w:rPr>
      <w:t xml:space="preserve">Seite </w:t>
    </w:r>
    <w:r w:rsidRPr="00451B50">
      <w:rPr>
        <w:rFonts w:ascii="Tahoma" w:hAnsi="Tahoma" w:cs="Tahoma"/>
        <w:b/>
      </w:rPr>
      <w:fldChar w:fldCharType="begin"/>
    </w:r>
    <w:r w:rsidRPr="00451B50">
      <w:rPr>
        <w:rFonts w:ascii="Tahoma" w:hAnsi="Tahoma" w:cs="Tahoma"/>
        <w:b/>
      </w:rPr>
      <w:instrText>PAGE  \* Arabic  \* MERGEFORMAT</w:instrText>
    </w:r>
    <w:r w:rsidRPr="00451B50">
      <w:rPr>
        <w:rFonts w:ascii="Tahoma" w:hAnsi="Tahoma" w:cs="Tahoma"/>
        <w:b/>
      </w:rPr>
      <w:fldChar w:fldCharType="separate"/>
    </w:r>
    <w:r>
      <w:rPr>
        <w:rFonts w:ascii="Tahoma" w:hAnsi="Tahoma" w:cs="Tahoma"/>
        <w:b/>
        <w:noProof/>
      </w:rPr>
      <w:t>1</w:t>
    </w:r>
    <w:r w:rsidRPr="00451B50">
      <w:rPr>
        <w:rFonts w:ascii="Tahoma" w:hAnsi="Tahoma" w:cs="Tahoma"/>
        <w:b/>
      </w:rPr>
      <w:fldChar w:fldCharType="end"/>
    </w:r>
    <w:r w:rsidRPr="00451B50">
      <w:rPr>
        <w:rFonts w:ascii="Tahoma" w:hAnsi="Tahoma" w:cs="Tahoma"/>
      </w:rPr>
      <w:t xml:space="preserve"> von </w:t>
    </w:r>
    <w:r w:rsidRPr="00451B50">
      <w:rPr>
        <w:rFonts w:ascii="Tahoma" w:hAnsi="Tahoma" w:cs="Tahoma"/>
        <w:b/>
      </w:rPr>
      <w:fldChar w:fldCharType="begin"/>
    </w:r>
    <w:r w:rsidRPr="00451B50">
      <w:rPr>
        <w:rFonts w:ascii="Tahoma" w:hAnsi="Tahoma" w:cs="Tahoma"/>
        <w:b/>
      </w:rPr>
      <w:instrText>NUMPAGES  \* Arabic  \* MERGEFORMAT</w:instrText>
    </w:r>
    <w:r w:rsidRPr="00451B50">
      <w:rPr>
        <w:rFonts w:ascii="Tahoma" w:hAnsi="Tahoma" w:cs="Tahoma"/>
        <w:b/>
      </w:rPr>
      <w:fldChar w:fldCharType="separate"/>
    </w:r>
    <w:r>
      <w:rPr>
        <w:rFonts w:ascii="Tahoma" w:hAnsi="Tahoma" w:cs="Tahoma"/>
        <w:b/>
        <w:noProof/>
      </w:rPr>
      <w:t>1</w:t>
    </w:r>
    <w:r w:rsidRPr="00451B50">
      <w:rPr>
        <w:rFonts w:ascii="Tahoma" w:hAnsi="Tahoma" w:cs="Tahoma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DF695" w14:textId="77777777" w:rsidR="00A3398A" w:rsidRDefault="00A3398A">
      <w:r>
        <w:separator/>
      </w:r>
    </w:p>
  </w:footnote>
  <w:footnote w:type="continuationSeparator" w:id="0">
    <w:p w14:paraId="36198D81" w14:textId="77777777" w:rsidR="00A3398A" w:rsidRDefault="00A3398A">
      <w:r>
        <w:continuationSeparator/>
      </w:r>
    </w:p>
  </w:footnote>
  <w:footnote w:type="continuationNotice" w:id="1">
    <w:p w14:paraId="3716D113" w14:textId="77777777" w:rsidR="00276AE6" w:rsidRDefault="00276A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A0F08" w14:textId="2661A471" w:rsidR="00FE4B0D" w:rsidRDefault="00FE4B0D" w:rsidP="000707A4">
    <w:pPr>
      <w:rPr>
        <w:rFonts w:ascii="Tahoma" w:hAnsi="Tahoma" w:cs="Tahoma"/>
        <w:b/>
        <w:sz w:val="32"/>
        <w:szCs w:val="32"/>
      </w:rPr>
    </w:pPr>
    <w:r w:rsidRPr="000707A4">
      <w:rPr>
        <w:rFonts w:ascii="Tahoma" w:hAnsi="Tahoma" w:cs="Tahoma"/>
        <w:b/>
        <w:sz w:val="32"/>
        <w:szCs w:val="32"/>
      </w:rPr>
      <w:t xml:space="preserve">Betriebsanweisung </w:t>
    </w:r>
    <w:r>
      <w:rPr>
        <w:rFonts w:ascii="Tahoma" w:hAnsi="Tahoma" w:cs="Tahoma"/>
        <w:b/>
        <w:sz w:val="32"/>
        <w:szCs w:val="32"/>
      </w:rPr>
      <w:t xml:space="preserve">B07 </w:t>
    </w:r>
    <w:r w:rsidRPr="000707A4">
      <w:rPr>
        <w:rFonts w:ascii="Tahoma" w:hAnsi="Tahoma" w:cs="Tahoma"/>
        <w:b/>
        <w:sz w:val="32"/>
        <w:szCs w:val="32"/>
      </w:rPr>
      <w:t>gem</w:t>
    </w:r>
    <w:r>
      <w:rPr>
        <w:rFonts w:ascii="Tahoma" w:hAnsi="Tahoma" w:cs="Tahoma"/>
        <w:b/>
        <w:sz w:val="32"/>
        <w:szCs w:val="32"/>
      </w:rPr>
      <w:t>.</w:t>
    </w:r>
    <w:r w:rsidRPr="000707A4">
      <w:rPr>
        <w:rFonts w:ascii="Tahoma" w:hAnsi="Tahoma" w:cs="Tahoma"/>
        <w:b/>
        <w:sz w:val="32"/>
        <w:szCs w:val="32"/>
      </w:rPr>
      <w:t xml:space="preserve"> §14 GefStoffV</w:t>
    </w:r>
  </w:p>
  <w:p w14:paraId="75DD1821" w14:textId="4C985321" w:rsidR="00FC5431" w:rsidRPr="00FC5431" w:rsidRDefault="00FE4B0D" w:rsidP="00451B50">
    <w:pPr>
      <w:pStyle w:val="Kopfzeile"/>
      <w:rPr>
        <w:rFonts w:ascii="Tahoma" w:hAnsi="Tahoma" w:cs="Tahoma"/>
      </w:rPr>
    </w:pPr>
    <w:r>
      <w:rPr>
        <w:rFonts w:ascii="Tahoma" w:hAnsi="Tahoma" w:cs="Tahoma"/>
      </w:rPr>
      <w:t xml:space="preserve">Stand: </w:t>
    </w:r>
    <w:r w:rsidR="00FC5431">
      <w:rPr>
        <w:rFonts w:ascii="Tahoma" w:hAnsi="Tahoma" w:cs="Tahoma"/>
      </w:rPr>
      <w:t>11.09.2024</w:t>
    </w:r>
  </w:p>
  <w:p w14:paraId="0294B345" w14:textId="77777777" w:rsidR="00FE4B0D" w:rsidRPr="00A03A16" w:rsidRDefault="00FE4B0D" w:rsidP="00CC28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5EF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116D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EA538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27591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DB25073"/>
    <w:multiLevelType w:val="hybridMultilevel"/>
    <w:tmpl w:val="36EA1CF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6209C"/>
    <w:multiLevelType w:val="hybridMultilevel"/>
    <w:tmpl w:val="1A42D6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309B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BC2098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04886888">
    <w:abstractNumId w:val="3"/>
  </w:num>
  <w:num w:numId="2" w16cid:durableId="1210651514">
    <w:abstractNumId w:val="7"/>
  </w:num>
  <w:num w:numId="3" w16cid:durableId="1207062190">
    <w:abstractNumId w:val="2"/>
  </w:num>
  <w:num w:numId="4" w16cid:durableId="1192107723">
    <w:abstractNumId w:val="1"/>
  </w:num>
  <w:num w:numId="5" w16cid:durableId="2046052011">
    <w:abstractNumId w:val="0"/>
  </w:num>
  <w:num w:numId="6" w16cid:durableId="2122065511">
    <w:abstractNumId w:val="6"/>
  </w:num>
  <w:num w:numId="7" w16cid:durableId="1480685450">
    <w:abstractNumId w:val="5"/>
  </w:num>
  <w:num w:numId="8" w16cid:durableId="1813063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A4"/>
    <w:rsid w:val="0000096A"/>
    <w:rsid w:val="000031B9"/>
    <w:rsid w:val="00013594"/>
    <w:rsid w:val="00021C78"/>
    <w:rsid w:val="0003472C"/>
    <w:rsid w:val="00045F62"/>
    <w:rsid w:val="0004634E"/>
    <w:rsid w:val="00046CDC"/>
    <w:rsid w:val="00052FCA"/>
    <w:rsid w:val="00056A69"/>
    <w:rsid w:val="00064109"/>
    <w:rsid w:val="000707A4"/>
    <w:rsid w:val="00073958"/>
    <w:rsid w:val="000917D0"/>
    <w:rsid w:val="00092959"/>
    <w:rsid w:val="000940AD"/>
    <w:rsid w:val="000A78C8"/>
    <w:rsid w:val="000C319C"/>
    <w:rsid w:val="000F0FA4"/>
    <w:rsid w:val="00115C78"/>
    <w:rsid w:val="00121174"/>
    <w:rsid w:val="00126698"/>
    <w:rsid w:val="00131D97"/>
    <w:rsid w:val="00143266"/>
    <w:rsid w:val="001558B6"/>
    <w:rsid w:val="001603FE"/>
    <w:rsid w:val="0018066D"/>
    <w:rsid w:val="00181823"/>
    <w:rsid w:val="00185A84"/>
    <w:rsid w:val="001911FE"/>
    <w:rsid w:val="00195F10"/>
    <w:rsid w:val="00197EDF"/>
    <w:rsid w:val="001A22B3"/>
    <w:rsid w:val="001C20C7"/>
    <w:rsid w:val="001D0923"/>
    <w:rsid w:val="001D0C8B"/>
    <w:rsid w:val="001F4726"/>
    <w:rsid w:val="001F68F3"/>
    <w:rsid w:val="00220C5A"/>
    <w:rsid w:val="00225016"/>
    <w:rsid w:val="00227A50"/>
    <w:rsid w:val="0025212A"/>
    <w:rsid w:val="00261EAF"/>
    <w:rsid w:val="00262328"/>
    <w:rsid w:val="00266C3A"/>
    <w:rsid w:val="002728A3"/>
    <w:rsid w:val="00276486"/>
    <w:rsid w:val="00276AE6"/>
    <w:rsid w:val="002863DB"/>
    <w:rsid w:val="00292E48"/>
    <w:rsid w:val="00296CE7"/>
    <w:rsid w:val="002A47AA"/>
    <w:rsid w:val="002B465D"/>
    <w:rsid w:val="002C192A"/>
    <w:rsid w:val="002C6683"/>
    <w:rsid w:val="00301A52"/>
    <w:rsid w:val="00315548"/>
    <w:rsid w:val="00317E13"/>
    <w:rsid w:val="003472CB"/>
    <w:rsid w:val="003509CC"/>
    <w:rsid w:val="003641F9"/>
    <w:rsid w:val="003714E5"/>
    <w:rsid w:val="003730B8"/>
    <w:rsid w:val="00373E1A"/>
    <w:rsid w:val="0037530B"/>
    <w:rsid w:val="00382F71"/>
    <w:rsid w:val="00384198"/>
    <w:rsid w:val="00384B52"/>
    <w:rsid w:val="003A3A02"/>
    <w:rsid w:val="003A4B7A"/>
    <w:rsid w:val="003B22C0"/>
    <w:rsid w:val="003F1646"/>
    <w:rsid w:val="003F68A7"/>
    <w:rsid w:val="004036C1"/>
    <w:rsid w:val="00446CD0"/>
    <w:rsid w:val="00451B50"/>
    <w:rsid w:val="004544CB"/>
    <w:rsid w:val="004607F0"/>
    <w:rsid w:val="00462D9A"/>
    <w:rsid w:val="004670AF"/>
    <w:rsid w:val="004672C4"/>
    <w:rsid w:val="0048379F"/>
    <w:rsid w:val="0048454C"/>
    <w:rsid w:val="00487AF6"/>
    <w:rsid w:val="00490F41"/>
    <w:rsid w:val="00493027"/>
    <w:rsid w:val="004A2D82"/>
    <w:rsid w:val="004A3B5B"/>
    <w:rsid w:val="004A3DE1"/>
    <w:rsid w:val="004A4FB2"/>
    <w:rsid w:val="004B4D34"/>
    <w:rsid w:val="004B5F47"/>
    <w:rsid w:val="004D6005"/>
    <w:rsid w:val="004D60F4"/>
    <w:rsid w:val="004D7523"/>
    <w:rsid w:val="004E4B91"/>
    <w:rsid w:val="004F4668"/>
    <w:rsid w:val="004F49C7"/>
    <w:rsid w:val="004F4D22"/>
    <w:rsid w:val="00501D7D"/>
    <w:rsid w:val="005071FD"/>
    <w:rsid w:val="005152ED"/>
    <w:rsid w:val="00516E73"/>
    <w:rsid w:val="0053477B"/>
    <w:rsid w:val="00535699"/>
    <w:rsid w:val="00555F9D"/>
    <w:rsid w:val="005646B8"/>
    <w:rsid w:val="00592A17"/>
    <w:rsid w:val="005979CD"/>
    <w:rsid w:val="005B6753"/>
    <w:rsid w:val="005D4D88"/>
    <w:rsid w:val="005E7601"/>
    <w:rsid w:val="00606AC6"/>
    <w:rsid w:val="00613760"/>
    <w:rsid w:val="006173D3"/>
    <w:rsid w:val="006355E8"/>
    <w:rsid w:val="00644375"/>
    <w:rsid w:val="00663721"/>
    <w:rsid w:val="00666767"/>
    <w:rsid w:val="00683FF6"/>
    <w:rsid w:val="00684679"/>
    <w:rsid w:val="006968BC"/>
    <w:rsid w:val="006A79DC"/>
    <w:rsid w:val="006C186F"/>
    <w:rsid w:val="006C2921"/>
    <w:rsid w:val="006C4DEE"/>
    <w:rsid w:val="006D5C8A"/>
    <w:rsid w:val="006D698F"/>
    <w:rsid w:val="006F37E8"/>
    <w:rsid w:val="006F6DD6"/>
    <w:rsid w:val="0070284C"/>
    <w:rsid w:val="00703474"/>
    <w:rsid w:val="00707E8A"/>
    <w:rsid w:val="007173DF"/>
    <w:rsid w:val="00720C63"/>
    <w:rsid w:val="00730881"/>
    <w:rsid w:val="00735B1E"/>
    <w:rsid w:val="00744426"/>
    <w:rsid w:val="00745ABB"/>
    <w:rsid w:val="0077136A"/>
    <w:rsid w:val="007758AA"/>
    <w:rsid w:val="00780DD1"/>
    <w:rsid w:val="007815C1"/>
    <w:rsid w:val="007951F0"/>
    <w:rsid w:val="007A564B"/>
    <w:rsid w:val="007B5A51"/>
    <w:rsid w:val="007C1F70"/>
    <w:rsid w:val="007E48DE"/>
    <w:rsid w:val="007F1FC3"/>
    <w:rsid w:val="007F793F"/>
    <w:rsid w:val="007F7AC3"/>
    <w:rsid w:val="00801E99"/>
    <w:rsid w:val="008139DA"/>
    <w:rsid w:val="008147DB"/>
    <w:rsid w:val="00823DC1"/>
    <w:rsid w:val="008314B1"/>
    <w:rsid w:val="00855478"/>
    <w:rsid w:val="00875A1A"/>
    <w:rsid w:val="00875A77"/>
    <w:rsid w:val="00895B43"/>
    <w:rsid w:val="008A4AF8"/>
    <w:rsid w:val="008B6365"/>
    <w:rsid w:val="008C17A1"/>
    <w:rsid w:val="008D72A7"/>
    <w:rsid w:val="008F5669"/>
    <w:rsid w:val="00906C24"/>
    <w:rsid w:val="00910CB0"/>
    <w:rsid w:val="0092289C"/>
    <w:rsid w:val="009254FC"/>
    <w:rsid w:val="00930821"/>
    <w:rsid w:val="00945F91"/>
    <w:rsid w:val="00955D9B"/>
    <w:rsid w:val="00957415"/>
    <w:rsid w:val="0096428A"/>
    <w:rsid w:val="009700C3"/>
    <w:rsid w:val="00971F0E"/>
    <w:rsid w:val="009A5B2A"/>
    <w:rsid w:val="009B03B3"/>
    <w:rsid w:val="009B2567"/>
    <w:rsid w:val="009B44F4"/>
    <w:rsid w:val="009D36CC"/>
    <w:rsid w:val="009E32C3"/>
    <w:rsid w:val="009E6B74"/>
    <w:rsid w:val="00A0350B"/>
    <w:rsid w:val="00A03A16"/>
    <w:rsid w:val="00A04CC6"/>
    <w:rsid w:val="00A16432"/>
    <w:rsid w:val="00A20FBE"/>
    <w:rsid w:val="00A312B9"/>
    <w:rsid w:val="00A31F5D"/>
    <w:rsid w:val="00A3398A"/>
    <w:rsid w:val="00A41DBC"/>
    <w:rsid w:val="00A42DBB"/>
    <w:rsid w:val="00A5373F"/>
    <w:rsid w:val="00A5651B"/>
    <w:rsid w:val="00A60064"/>
    <w:rsid w:val="00A666E3"/>
    <w:rsid w:val="00A66C4E"/>
    <w:rsid w:val="00A74EEB"/>
    <w:rsid w:val="00A82C6A"/>
    <w:rsid w:val="00A82EAC"/>
    <w:rsid w:val="00AA01CC"/>
    <w:rsid w:val="00AA2775"/>
    <w:rsid w:val="00AD32E7"/>
    <w:rsid w:val="00AE04E2"/>
    <w:rsid w:val="00AF5A41"/>
    <w:rsid w:val="00AF7A3D"/>
    <w:rsid w:val="00B034E4"/>
    <w:rsid w:val="00B12653"/>
    <w:rsid w:val="00B16F0A"/>
    <w:rsid w:val="00B238CE"/>
    <w:rsid w:val="00B252E8"/>
    <w:rsid w:val="00B25804"/>
    <w:rsid w:val="00B35C2D"/>
    <w:rsid w:val="00B467AA"/>
    <w:rsid w:val="00B50A6F"/>
    <w:rsid w:val="00B52DCD"/>
    <w:rsid w:val="00B638E7"/>
    <w:rsid w:val="00B659C1"/>
    <w:rsid w:val="00B80CD4"/>
    <w:rsid w:val="00B84DB3"/>
    <w:rsid w:val="00B85ECE"/>
    <w:rsid w:val="00BA0DEB"/>
    <w:rsid w:val="00BC0727"/>
    <w:rsid w:val="00BC2480"/>
    <w:rsid w:val="00BE70EF"/>
    <w:rsid w:val="00BF7AF9"/>
    <w:rsid w:val="00C04B58"/>
    <w:rsid w:val="00C24876"/>
    <w:rsid w:val="00C27518"/>
    <w:rsid w:val="00C4188D"/>
    <w:rsid w:val="00C53543"/>
    <w:rsid w:val="00C538A4"/>
    <w:rsid w:val="00C71C35"/>
    <w:rsid w:val="00C730C5"/>
    <w:rsid w:val="00C8408F"/>
    <w:rsid w:val="00CB3704"/>
    <w:rsid w:val="00CC2503"/>
    <w:rsid w:val="00CC2853"/>
    <w:rsid w:val="00CD64CF"/>
    <w:rsid w:val="00CE446D"/>
    <w:rsid w:val="00CF0323"/>
    <w:rsid w:val="00CF1399"/>
    <w:rsid w:val="00CF7C3E"/>
    <w:rsid w:val="00D2080D"/>
    <w:rsid w:val="00D210A1"/>
    <w:rsid w:val="00D22315"/>
    <w:rsid w:val="00D22421"/>
    <w:rsid w:val="00D31F09"/>
    <w:rsid w:val="00D41002"/>
    <w:rsid w:val="00D5142F"/>
    <w:rsid w:val="00D60681"/>
    <w:rsid w:val="00D668CE"/>
    <w:rsid w:val="00D66D0C"/>
    <w:rsid w:val="00D67916"/>
    <w:rsid w:val="00D81991"/>
    <w:rsid w:val="00D83A7C"/>
    <w:rsid w:val="00DA52BC"/>
    <w:rsid w:val="00DA54C6"/>
    <w:rsid w:val="00DC2F56"/>
    <w:rsid w:val="00DC7A91"/>
    <w:rsid w:val="00DD22DC"/>
    <w:rsid w:val="00DE5A47"/>
    <w:rsid w:val="00E01792"/>
    <w:rsid w:val="00E06498"/>
    <w:rsid w:val="00E11678"/>
    <w:rsid w:val="00E130D4"/>
    <w:rsid w:val="00E14ECB"/>
    <w:rsid w:val="00E22AD9"/>
    <w:rsid w:val="00E22AE0"/>
    <w:rsid w:val="00E22CE8"/>
    <w:rsid w:val="00E25470"/>
    <w:rsid w:val="00E30CB5"/>
    <w:rsid w:val="00E54989"/>
    <w:rsid w:val="00E639E3"/>
    <w:rsid w:val="00E662B2"/>
    <w:rsid w:val="00E7302D"/>
    <w:rsid w:val="00E732D7"/>
    <w:rsid w:val="00E8795C"/>
    <w:rsid w:val="00EA075E"/>
    <w:rsid w:val="00EA34E3"/>
    <w:rsid w:val="00EB0206"/>
    <w:rsid w:val="00ED353A"/>
    <w:rsid w:val="00EF0029"/>
    <w:rsid w:val="00F011CC"/>
    <w:rsid w:val="00F1431F"/>
    <w:rsid w:val="00F16122"/>
    <w:rsid w:val="00F167DF"/>
    <w:rsid w:val="00F21EF0"/>
    <w:rsid w:val="00F37ECB"/>
    <w:rsid w:val="00F43073"/>
    <w:rsid w:val="00F44C23"/>
    <w:rsid w:val="00F53F03"/>
    <w:rsid w:val="00F56E44"/>
    <w:rsid w:val="00F61199"/>
    <w:rsid w:val="00F71E92"/>
    <w:rsid w:val="00FA2BA6"/>
    <w:rsid w:val="00FA2C81"/>
    <w:rsid w:val="00FA446D"/>
    <w:rsid w:val="00FC27B7"/>
    <w:rsid w:val="00FC49E7"/>
    <w:rsid w:val="00FC5431"/>
    <w:rsid w:val="00FD7982"/>
    <w:rsid w:val="00FE4B0D"/>
    <w:rsid w:val="00FF01B8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,"/>
  <w:listSeparator w:val=";"/>
  <w14:docId w14:val="545D2B48"/>
  <w15:docId w15:val="{16E7E872-7586-4FD8-B19A-94686BE5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707A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3">
    <w:name w:val="heading 3"/>
    <w:basedOn w:val="Standard"/>
    <w:next w:val="Standard"/>
    <w:qFormat/>
    <w:pPr>
      <w:keepNext/>
      <w:tabs>
        <w:tab w:val="bar" w:pos="3969"/>
        <w:tab w:val="left" w:pos="4253"/>
        <w:tab w:val="bar" w:pos="5670"/>
        <w:tab w:val="left" w:pos="5954"/>
        <w:tab w:val="bar" w:pos="7371"/>
        <w:tab w:val="left" w:pos="7655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p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Arial" w:eastAsia="Times New Roman" w:hAnsi="Arial" w:cs="Arial"/>
      <w:sz w:val="16"/>
      <w:szCs w:val="20"/>
      <w:lang w:eastAsia="de-DE"/>
    </w:rPr>
  </w:style>
  <w:style w:type="paragraph" w:customStyle="1" w:styleId="Kopfzeile-Titel">
    <w:name w:val="Kopfzeile - Titel"/>
    <w:basedOn w:val="Kopfzeile"/>
    <w:autoRedefine/>
    <w:rsid w:val="00A03A16"/>
    <w:pPr>
      <w:spacing w:before="360" w:after="120"/>
      <w:jc w:val="center"/>
    </w:pPr>
    <w:rPr>
      <w:rFonts w:ascii="Arial" w:hAnsi="Arial"/>
      <w:bCs/>
      <w:sz w:val="28"/>
      <w:szCs w:val="28"/>
    </w:rPr>
  </w:style>
  <w:style w:type="paragraph" w:customStyle="1" w:styleId="Kopfzeile-Firma">
    <w:name w:val="Kopfzeile - Firma"/>
    <w:basedOn w:val="Kopfzeile"/>
    <w:pPr>
      <w:spacing w:before="60" w:after="120" w:line="360" w:lineRule="auto"/>
      <w:jc w:val="center"/>
    </w:pPr>
    <w:rPr>
      <w:rFonts w:ascii="Arial" w:hAnsi="Arial"/>
      <w:b/>
      <w:noProof/>
      <w:sz w:val="22"/>
    </w:rPr>
  </w:style>
  <w:style w:type="paragraph" w:customStyle="1" w:styleId="Kopfzeile-Handbuchkrzel">
    <w:name w:val="Kopfzeile - Handbuchkürzel"/>
    <w:basedOn w:val="Kopfzeile"/>
    <w:pPr>
      <w:spacing w:before="60" w:after="60" w:line="360" w:lineRule="auto"/>
      <w:ind w:left="170"/>
      <w:jc w:val="both"/>
    </w:pPr>
    <w:rPr>
      <w:rFonts w:ascii="Arial" w:hAnsi="Arial"/>
      <w:b/>
      <w:sz w:val="22"/>
    </w:rPr>
  </w:style>
  <w:style w:type="paragraph" w:customStyle="1" w:styleId="KopfzeileStandundSeite">
    <w:name w:val="Kopfzeile Stand und Seite"/>
    <w:basedOn w:val="Kopfzeile"/>
    <w:pPr>
      <w:spacing w:before="60" w:line="360" w:lineRule="auto"/>
      <w:ind w:left="170"/>
      <w:jc w:val="both"/>
    </w:pPr>
    <w:rPr>
      <w:rFonts w:ascii="Arial" w:hAnsi="Arial"/>
      <w:sz w:val="22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de-DE"/>
    </w:rPr>
  </w:style>
  <w:style w:type="paragraph" w:customStyle="1" w:styleId="Tabellentextlinks">
    <w:name w:val="Tabellentext_links"/>
    <w:basedOn w:val="Standar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Tabellentextzentr">
    <w:name w:val="Tabellentext_zentr"/>
    <w:basedOn w:val="Tabellentextlinks"/>
    <w:pPr>
      <w:jc w:val="center"/>
    </w:pPr>
  </w:style>
  <w:style w:type="paragraph" w:customStyle="1" w:styleId="Tabellentextrechts">
    <w:name w:val="Tabellentext_rechts"/>
    <w:basedOn w:val="Tabellentextlinks"/>
    <w:pPr>
      <w:jc w:val="right"/>
    </w:pPr>
  </w:style>
  <w:style w:type="character" w:customStyle="1" w:styleId="Hervorhebungfett">
    <w:name w:val="Hervorhebung_fett"/>
    <w:rPr>
      <w:rFonts w:ascii="Arial" w:hAnsi="Arial"/>
      <w:b/>
      <w:sz w:val="20"/>
    </w:rPr>
  </w:style>
  <w:style w:type="paragraph" w:styleId="Untertitel">
    <w:name w:val="Subtitle"/>
    <w:basedOn w:val="Standard"/>
    <w:qFormat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-Einzug2">
    <w:name w:val="Body Text Indent 2"/>
    <w:basedOn w:val="Standard"/>
    <w:pPr>
      <w:spacing w:after="0" w:line="240" w:lineRule="auto"/>
      <w:ind w:left="1134" w:hanging="425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Textkrper">
    <w:name w:val="Body Text"/>
    <w:basedOn w:val="Standard"/>
    <w:pPr>
      <w:spacing w:after="0" w:line="240" w:lineRule="auto"/>
      <w:jc w:val="both"/>
    </w:pPr>
    <w:rPr>
      <w:rFonts w:ascii="Arial" w:eastAsia="Times New Roman" w:hAnsi="Arial" w:cs="Times New Roman"/>
      <w:sz w:val="14"/>
      <w:szCs w:val="20"/>
      <w:lang w:eastAsia="de-DE"/>
    </w:rPr>
  </w:style>
  <w:style w:type="paragraph" w:styleId="Sprechblasentext">
    <w:name w:val="Balloon Text"/>
    <w:basedOn w:val="Standard"/>
    <w:semiHidden/>
    <w:rsid w:val="0025212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152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rsid w:val="00451B50"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rsid w:val="000707A4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hd w:val="clear" w:color="FFFFFF" w:fill="FFFFFF"/>
      <w:suppressAutoHyphens/>
      <w:spacing w:before="120" w:after="120" w:line="240" w:lineRule="auto"/>
      <w:jc w:val="center"/>
    </w:pPr>
    <w:rPr>
      <w:rFonts w:ascii="Futura Md BT" w:eastAsia="Times New Roman" w:hAnsi="Futura Md BT" w:cs="Times New Roman"/>
      <w:color w:val="000000"/>
      <w:sz w:val="36"/>
      <w:szCs w:val="20"/>
    </w:rPr>
  </w:style>
  <w:style w:type="paragraph" w:customStyle="1" w:styleId="Default">
    <w:name w:val="Default"/>
    <w:rsid w:val="00DC2F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png"/><Relationship Id="rId26" Type="http://schemas.openxmlformats.org/officeDocument/2006/relationships/image" Target="https://images-na.ssl-images-amazon.com/images/I/41fJW3+9-sL._SY355_.jpg" TargetMode="External"/><Relationship Id="rId39" Type="http://schemas.openxmlformats.org/officeDocument/2006/relationships/image" Target="media/image14.jpeg"/><Relationship Id="rId21" Type="http://schemas.openxmlformats.org/officeDocument/2006/relationships/image" Target="media/image11.emf"/><Relationship Id="rId34" Type="http://schemas.openxmlformats.org/officeDocument/2006/relationships/image" Target="https://images-na.ssl-images-amazon.com/images/I/41fJW3+9-sL._SY355_.jpg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https://images-na.ssl-images-amazon.com/images/I/41fJW3+9-sL._SY355_.jp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3.png"/><Relationship Id="rId32" Type="http://schemas.openxmlformats.org/officeDocument/2006/relationships/image" Target="https://images-na.ssl-images-amazon.com/images/I/41fJW3+9-sL._SY355_.jpg" TargetMode="External"/><Relationship Id="rId37" Type="http://schemas.openxmlformats.org/officeDocument/2006/relationships/image" Target="https://images-na.ssl-images-amazon.com/images/I/41fJW3+9-sL._SY355_.jpg" TargetMode="External"/><Relationship Id="rId40" Type="http://schemas.openxmlformats.org/officeDocument/2006/relationships/image" Target="media/image15.gif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https://images-na.ssl-images-amazon.com/images/I/41fJW3+9-sL._SY355_.jpg" TargetMode="External"/><Relationship Id="rId28" Type="http://schemas.openxmlformats.org/officeDocument/2006/relationships/image" Target="https://images-na.ssl-images-amazon.com/images/I/41fJW3+9-sL._SY355_.jpg" TargetMode="External"/><Relationship Id="rId36" Type="http://schemas.openxmlformats.org/officeDocument/2006/relationships/image" Target="https://images-na.ssl-images-amazon.com/images/I/41fJW3+9-sL._SY355_.jpg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31" Type="http://schemas.openxmlformats.org/officeDocument/2006/relationships/image" Target="https://images-na.ssl-images-amazon.com/images/I/41fJW3+9-sL._SY355_.jpg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jpeg"/><Relationship Id="rId27" Type="http://schemas.openxmlformats.org/officeDocument/2006/relationships/image" Target="https://images-na.ssl-images-amazon.com/images/I/41fJW3+9-sL._SY355_.jpg" TargetMode="External"/><Relationship Id="rId30" Type="http://schemas.openxmlformats.org/officeDocument/2006/relationships/image" Target="https://images-na.ssl-images-amazon.com/images/I/41fJW3+9-sL._SY355_.jpg" TargetMode="External"/><Relationship Id="rId35" Type="http://schemas.openxmlformats.org/officeDocument/2006/relationships/image" Target="https://images-na.ssl-images-amazon.com/images/I/41fJW3+9-sL._SY355_.jpg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image" Target="media/image7.png"/><Relationship Id="rId25" Type="http://schemas.openxmlformats.org/officeDocument/2006/relationships/image" Target="https://images-na.ssl-images-amazon.com/images/I/41fJW3+9-sL._SY355_.jpg" TargetMode="External"/><Relationship Id="rId33" Type="http://schemas.openxmlformats.org/officeDocument/2006/relationships/image" Target="https://images-na.ssl-images-amazon.com/images/I/41fJW3+9-sL._SY355_.jpg" TargetMode="External"/><Relationship Id="rId38" Type="http://schemas.openxmlformats.org/officeDocument/2006/relationships/image" Target="https://images-na.ssl-images-amazon.com/images/I/41fJW3+9-sL._SY355_.jp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acbd1-b216-459f-8ffd-fc7380807b9e">
      <Terms xmlns="http://schemas.microsoft.com/office/infopath/2007/PartnerControls"/>
    </lcf76f155ced4ddcb4097134ff3c332f>
    <TaxCatchAll xmlns="73be5547-9537-4ccb-b166-45e7de797d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2D18591099024DA18902687C393248" ma:contentTypeVersion="10" ma:contentTypeDescription="Ein neues Dokument erstellen." ma:contentTypeScope="" ma:versionID="e5042b2e3a24ce66423760d1ed880b82">
  <xsd:schema xmlns:xsd="http://www.w3.org/2001/XMLSchema" xmlns:xs="http://www.w3.org/2001/XMLSchema" xmlns:p="http://schemas.microsoft.com/office/2006/metadata/properties" xmlns:ns2="707acbd1-b216-459f-8ffd-fc7380807b9e" xmlns:ns3="73be5547-9537-4ccb-b166-45e7de797dcb" targetNamespace="http://schemas.microsoft.com/office/2006/metadata/properties" ma:root="true" ma:fieldsID="d3e3e320af9dc637b1091b32441b9150" ns2:_="" ns3:_="">
    <xsd:import namespace="707acbd1-b216-459f-8ffd-fc7380807b9e"/>
    <xsd:import namespace="73be5547-9537-4ccb-b166-45e7de797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acbd1-b216-459f-8ffd-fc73808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08a6133-7089-4838-b61b-130004a332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e5547-9537-4ccb-b166-45e7de797d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4f36bd-aada-4a3b-b4c7-69e63afc9308}" ma:internalName="TaxCatchAll" ma:showField="CatchAllData" ma:web="73be5547-9537-4ccb-b166-45e7de797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CD7B4-6B81-4294-8619-9A0887406F4C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73be5547-9537-4ccb-b166-45e7de797dcb"/>
    <ds:schemaRef ds:uri="707acbd1-b216-459f-8ffd-fc7380807b9e"/>
  </ds:schemaRefs>
</ds:datastoreItem>
</file>

<file path=customXml/itemProps2.xml><?xml version="1.0" encoding="utf-8"?>
<ds:datastoreItem xmlns:ds="http://schemas.openxmlformats.org/officeDocument/2006/customXml" ds:itemID="{94C39463-D4D4-4783-8E13-80BEBFF28075}"/>
</file>

<file path=customXml/itemProps3.xml><?xml version="1.0" encoding="utf-8"?>
<ds:datastoreItem xmlns:ds="http://schemas.openxmlformats.org/officeDocument/2006/customXml" ds:itemID="{C15679D2-5ED2-4FBC-BAE8-05B7CF7776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F90BE1-8B85-404B-964A-D5FDAE3AB5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3115</Words>
  <Characters>54530</Characters>
  <Application>Microsoft Office Word</Application>
  <DocSecurity>0</DocSecurity>
  <Lines>454</Lines>
  <Paragraphs>115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8.5.2 - Kontinuierliche Verbesserung</vt:lpstr>
    </vt:vector>
  </TitlesOfParts>
  <Company>Rossmanith GmbH</Company>
  <LinksUpToDate>false</LinksUpToDate>
  <CharactersWithSpaces>57530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8.5.2 - Kontinuierliche Verbesserung</dc:title>
  <dc:creator>Micha Strauß</dc:creator>
  <cp:lastModifiedBy>Vanessa Köhler - K&amp;S Raumpflegeservice</cp:lastModifiedBy>
  <cp:revision>113</cp:revision>
  <cp:lastPrinted>2020-09-21T12:11:00Z</cp:lastPrinted>
  <dcterms:created xsi:type="dcterms:W3CDTF">2020-09-21T09:54:00Z</dcterms:created>
  <dcterms:modified xsi:type="dcterms:W3CDTF">2024-09-11T12:01:00Z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i4>0</vt:i4>
  </property>
  <property fmtid="{D5CDD505-2E9C-101B-9397-08002B2CF9AE}" pid="3" name="ContentTypeId">
    <vt:lpwstr>0x0101006B2D18591099024DA18902687C393248</vt:lpwstr>
  </property>
  <property fmtid="{D5CDD505-2E9C-101B-9397-08002B2CF9AE}" pid="4" name="MediaServiceImageTags">
    <vt:lpwstr/>
  </property>
  <property fmtid="{D5CDD505-2E9C-101B-9397-08002B2CF9AE}" pid="5" name="Order">
    <vt:r8>5700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